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60" w:rsidRPr="006B0CE0" w:rsidRDefault="0026211D" w:rsidP="0026211D">
      <w:pPr>
        <w:jc w:val="center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PROGRAMMA </w:t>
      </w:r>
      <w:proofErr w:type="spellStart"/>
      <w:r w:rsidR="00243D05">
        <w:rPr>
          <w:rFonts w:ascii="Comic Sans MS" w:hAnsi="Comic Sans MS"/>
        </w:rPr>
        <w:t>DI</w:t>
      </w:r>
      <w:proofErr w:type="spellEnd"/>
      <w:r w:rsidR="00243D05">
        <w:rPr>
          <w:rFonts w:ascii="Comic Sans MS" w:hAnsi="Comic Sans MS"/>
        </w:rPr>
        <w:t xml:space="preserve"> BIOLOGIA ANNO SCOLASTICO 2015/2016</w:t>
      </w:r>
    </w:p>
    <w:p w:rsidR="0026211D" w:rsidRPr="006B0CE0" w:rsidRDefault="0026211D" w:rsidP="0026211D">
      <w:pPr>
        <w:jc w:val="center"/>
        <w:rPr>
          <w:rFonts w:ascii="Comic Sans MS" w:hAnsi="Comic Sans MS"/>
        </w:rPr>
      </w:pPr>
      <w:r w:rsidRPr="006B0CE0">
        <w:rPr>
          <w:rFonts w:ascii="Comic Sans MS" w:hAnsi="Comic Sans MS"/>
        </w:rPr>
        <w:t>SVOLTO DALLA CLASSE 2^SEZ.</w:t>
      </w:r>
      <w:r w:rsidR="00901E0A">
        <w:rPr>
          <w:rFonts w:ascii="Comic Sans MS" w:hAnsi="Comic Sans MS"/>
        </w:rPr>
        <w:t xml:space="preserve"> </w:t>
      </w:r>
      <w:proofErr w:type="spellStart"/>
      <w:r w:rsidR="00901E0A">
        <w:rPr>
          <w:rFonts w:ascii="Comic Sans MS" w:hAnsi="Comic Sans MS"/>
        </w:rPr>
        <w:t>C</w:t>
      </w:r>
      <w:r w:rsidR="00243D05">
        <w:rPr>
          <w:rFonts w:ascii="Comic Sans MS" w:hAnsi="Comic Sans MS"/>
        </w:rPr>
        <w:t>c</w:t>
      </w:r>
      <w:proofErr w:type="spellEnd"/>
    </w:p>
    <w:p w:rsidR="0026211D" w:rsidRPr="006B0CE0" w:rsidRDefault="0026211D" w:rsidP="0026211D">
      <w:pPr>
        <w:jc w:val="center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Libro di testo: </w:t>
      </w:r>
      <w:r w:rsidR="00CD1268">
        <w:rPr>
          <w:rFonts w:ascii="Comic Sans MS" w:hAnsi="Comic Sans MS"/>
          <w:i/>
        </w:rPr>
        <w:t xml:space="preserve">Natura e Scienze </w:t>
      </w:r>
      <w:r w:rsidRPr="006B0CE0">
        <w:rPr>
          <w:rFonts w:ascii="Comic Sans MS" w:hAnsi="Comic Sans MS"/>
        </w:rPr>
        <w:t xml:space="preserve">– Ed. </w:t>
      </w:r>
      <w:proofErr w:type="spellStart"/>
      <w:r w:rsidR="00CD1268">
        <w:rPr>
          <w:rFonts w:ascii="Comic Sans MS" w:hAnsi="Comic Sans MS"/>
        </w:rPr>
        <w:t>Atlas</w:t>
      </w:r>
      <w:proofErr w:type="spellEnd"/>
    </w:p>
    <w:p w:rsidR="00243D05" w:rsidRDefault="00243D05" w:rsidP="00243D05">
      <w:pPr>
        <w:ind w:left="2832" w:firstLine="708"/>
        <w:rPr>
          <w:rFonts w:ascii="Comic Sans MS" w:hAnsi="Comic Sans MS"/>
        </w:rPr>
      </w:pPr>
      <w:r>
        <w:rPr>
          <w:rFonts w:ascii="Comic Sans MS" w:hAnsi="Comic Sans MS"/>
        </w:rPr>
        <w:t>Prof.ssa Teresa Taccone</w:t>
      </w:r>
    </w:p>
    <w:p w:rsidR="00A93E57" w:rsidRPr="006B0CE0" w:rsidRDefault="00A93E57" w:rsidP="0026211D">
      <w:pPr>
        <w:jc w:val="both"/>
        <w:rPr>
          <w:rFonts w:ascii="Comic Sans MS" w:hAnsi="Comic Sans MS"/>
        </w:rPr>
        <w:sectPr w:rsidR="00A93E57" w:rsidRPr="006B0CE0" w:rsidSect="00072DE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6211D" w:rsidRPr="006B0CE0" w:rsidRDefault="0026211D" w:rsidP="0026211D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lastRenderedPageBreak/>
        <w:t>LE BASI CHIMICHE DELLA VITA</w:t>
      </w:r>
    </w:p>
    <w:p w:rsidR="0026211D" w:rsidRPr="006B0CE0" w:rsidRDefault="0026211D" w:rsidP="0026211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Gli elementi chimici essenziali alla vita</w:t>
      </w:r>
    </w:p>
    <w:p w:rsidR="0026211D" w:rsidRPr="006B0CE0" w:rsidRDefault="00190B16" w:rsidP="0026211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L’importanza dell’acqua per la vita</w:t>
      </w:r>
    </w:p>
    <w:p w:rsidR="00190B16" w:rsidRDefault="006B0CE0" w:rsidP="0026211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Carboidrati, lipidi,</w:t>
      </w:r>
      <w:r w:rsidR="00190B16" w:rsidRPr="006B0CE0">
        <w:rPr>
          <w:rFonts w:ascii="Comic Sans MS" w:hAnsi="Comic Sans MS"/>
        </w:rPr>
        <w:t xml:space="preserve"> proteine</w:t>
      </w:r>
      <w:r w:rsidRPr="006B0CE0">
        <w:rPr>
          <w:rFonts w:ascii="Comic Sans MS" w:hAnsi="Comic Sans MS"/>
        </w:rPr>
        <w:t xml:space="preserve"> </w:t>
      </w:r>
    </w:p>
    <w:p w:rsidR="00063B94" w:rsidRPr="006B0CE0" w:rsidRDefault="00063B94" w:rsidP="00063B94">
      <w:pPr>
        <w:pStyle w:val="Paragrafoelenco"/>
        <w:jc w:val="both"/>
        <w:rPr>
          <w:rFonts w:ascii="Comic Sans MS" w:hAnsi="Comic Sans MS"/>
        </w:rPr>
      </w:pPr>
    </w:p>
    <w:p w:rsidR="00190B16" w:rsidRPr="006B0CE0" w:rsidRDefault="00190B16" w:rsidP="00190B16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CELLULA</w:t>
      </w:r>
    </w:p>
    <w:p w:rsidR="00190B16" w:rsidRPr="006B0CE0" w:rsidRDefault="00190B16" w:rsidP="00190B16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Teoria cellulare</w:t>
      </w:r>
    </w:p>
    <w:p w:rsidR="00190B16" w:rsidRPr="006B0CE0" w:rsidRDefault="00190B16" w:rsidP="00190B16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Membrana cellulare e flusso delle molecole</w:t>
      </w:r>
    </w:p>
    <w:p w:rsidR="00190B16" w:rsidRPr="006B0CE0" w:rsidRDefault="00190B16" w:rsidP="00190B16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 compartimenti cellulari</w:t>
      </w:r>
    </w:p>
    <w:p w:rsidR="00190B16" w:rsidRDefault="00190B16" w:rsidP="00190B16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METABOLISMO CELLULARE</w:t>
      </w:r>
    </w:p>
    <w:p w:rsidR="00063B94" w:rsidRPr="006B0CE0" w:rsidRDefault="00063B94" w:rsidP="00190B16">
      <w:pPr>
        <w:jc w:val="both"/>
        <w:rPr>
          <w:rFonts w:ascii="Comic Sans MS" w:hAnsi="Comic Sans MS"/>
        </w:rPr>
      </w:pPr>
    </w:p>
    <w:p w:rsidR="00E92019" w:rsidRPr="006B0CE0" w:rsidRDefault="00E92019" w:rsidP="00E92019">
      <w:pPr>
        <w:pStyle w:val="Paragrafoelenco"/>
        <w:numPr>
          <w:ilvl w:val="0"/>
          <w:numId w:val="8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L’ATP</w:t>
      </w:r>
    </w:p>
    <w:p w:rsidR="00190B16" w:rsidRPr="006B0CE0" w:rsidRDefault="00190B16" w:rsidP="00190B16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respirazione cellulare</w:t>
      </w:r>
    </w:p>
    <w:p w:rsidR="00190B16" w:rsidRPr="006B0CE0" w:rsidRDefault="00190B16" w:rsidP="00190B16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fotosintesi clorofilliana</w:t>
      </w:r>
    </w:p>
    <w:p w:rsidR="00063B94" w:rsidRDefault="00190B16" w:rsidP="00190B16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RIPRODUZIONE CELLULARE</w:t>
      </w:r>
    </w:p>
    <w:p w:rsidR="00063B94" w:rsidRPr="006B0CE0" w:rsidRDefault="00063B94" w:rsidP="00190B16">
      <w:pPr>
        <w:jc w:val="both"/>
        <w:rPr>
          <w:rFonts w:ascii="Comic Sans MS" w:hAnsi="Comic Sans MS"/>
        </w:rPr>
      </w:pPr>
    </w:p>
    <w:p w:rsidR="00190B16" w:rsidRPr="006B0CE0" w:rsidRDefault="00190B16" w:rsidP="00190B16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mitosi</w:t>
      </w:r>
    </w:p>
    <w:p w:rsidR="00190B16" w:rsidRDefault="00190B16" w:rsidP="00190B16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meiosi</w:t>
      </w:r>
    </w:p>
    <w:p w:rsidR="00063B94" w:rsidRDefault="00063B94" w:rsidP="00063B94">
      <w:pPr>
        <w:pStyle w:val="Paragrafoelenco"/>
        <w:jc w:val="both"/>
        <w:rPr>
          <w:rFonts w:ascii="Comic Sans MS" w:hAnsi="Comic Sans MS"/>
        </w:rPr>
      </w:pPr>
    </w:p>
    <w:p w:rsidR="00063B94" w:rsidRDefault="00063B94" w:rsidP="00063B94">
      <w:pPr>
        <w:pStyle w:val="Paragrafoelenco"/>
        <w:jc w:val="both"/>
        <w:rPr>
          <w:rFonts w:ascii="Comic Sans MS" w:hAnsi="Comic Sans MS"/>
        </w:rPr>
      </w:pPr>
    </w:p>
    <w:p w:rsidR="00063B94" w:rsidRDefault="00063B94" w:rsidP="00063B94">
      <w:pPr>
        <w:pStyle w:val="Paragrafoelenco"/>
        <w:jc w:val="both"/>
        <w:rPr>
          <w:rFonts w:ascii="Comic Sans MS" w:hAnsi="Comic Sans MS"/>
        </w:rPr>
      </w:pPr>
    </w:p>
    <w:p w:rsidR="00190B16" w:rsidRPr="006B0CE0" w:rsidRDefault="00190B16" w:rsidP="00190B16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L’EREDITARIETA’ E LA GENETICA UMANA</w:t>
      </w:r>
    </w:p>
    <w:p w:rsidR="00E92019" w:rsidRPr="00B16D2C" w:rsidRDefault="003A41C3" w:rsidP="00B16D2C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Leggi di </w:t>
      </w:r>
      <w:proofErr w:type="spellStart"/>
      <w:r w:rsidRPr="006B0CE0">
        <w:rPr>
          <w:rFonts w:ascii="Comic Sans MS" w:hAnsi="Comic Sans MS"/>
        </w:rPr>
        <w:t>Mendel</w:t>
      </w:r>
      <w:proofErr w:type="spellEnd"/>
      <w:r w:rsidR="00B16D2C">
        <w:rPr>
          <w:rFonts w:ascii="Comic Sans MS" w:hAnsi="Comic Sans MS"/>
        </w:rPr>
        <w:t xml:space="preserve"> e t</w:t>
      </w:r>
      <w:r w:rsidR="00063B94" w:rsidRPr="00B16D2C">
        <w:rPr>
          <w:rFonts w:ascii="Comic Sans MS" w:hAnsi="Comic Sans MS"/>
        </w:rPr>
        <w:t>eoria</w:t>
      </w:r>
      <w:r w:rsidR="00B16D2C" w:rsidRPr="00B16D2C">
        <w:rPr>
          <w:rFonts w:ascii="Comic Sans MS" w:hAnsi="Comic Sans MS"/>
        </w:rPr>
        <w:t xml:space="preserve"> </w:t>
      </w:r>
      <w:r w:rsidR="00E92019" w:rsidRPr="00B16D2C">
        <w:rPr>
          <w:rFonts w:ascii="Comic Sans MS" w:hAnsi="Comic Sans MS"/>
        </w:rPr>
        <w:t>cromosomica dell’ereditarietà</w:t>
      </w:r>
    </w:p>
    <w:p w:rsidR="00E92019" w:rsidRPr="006B0CE0" w:rsidRDefault="00E92019" w:rsidP="00190B16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I principi di </w:t>
      </w:r>
      <w:proofErr w:type="spellStart"/>
      <w:r w:rsidRPr="006B0CE0">
        <w:rPr>
          <w:rFonts w:ascii="Comic Sans MS" w:hAnsi="Comic Sans MS"/>
        </w:rPr>
        <w:t>Mendel</w:t>
      </w:r>
      <w:proofErr w:type="spellEnd"/>
      <w:r w:rsidRPr="006B0CE0">
        <w:rPr>
          <w:rFonts w:ascii="Comic Sans MS" w:hAnsi="Comic Sans MS"/>
        </w:rPr>
        <w:t xml:space="preserve"> si spiegano con la meiosi</w:t>
      </w:r>
    </w:p>
    <w:p w:rsidR="00E92019" w:rsidRPr="006B0CE0" w:rsidRDefault="00E92019" w:rsidP="00190B16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Leggi di </w:t>
      </w:r>
      <w:proofErr w:type="spellStart"/>
      <w:r w:rsidRPr="006B0CE0">
        <w:rPr>
          <w:rFonts w:ascii="Comic Sans MS" w:hAnsi="Comic Sans MS"/>
        </w:rPr>
        <w:t>Mendel</w:t>
      </w:r>
      <w:proofErr w:type="spellEnd"/>
      <w:r w:rsidRPr="006B0CE0">
        <w:rPr>
          <w:rFonts w:ascii="Comic Sans MS" w:hAnsi="Comic Sans MS"/>
        </w:rPr>
        <w:t xml:space="preserve"> applicate agli esseri umani</w:t>
      </w:r>
    </w:p>
    <w:p w:rsidR="00E92019" w:rsidRPr="006B0CE0" w:rsidRDefault="00E92019" w:rsidP="00E92019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DNA E IL LINGUAGGIO DELLA VITA</w:t>
      </w:r>
    </w:p>
    <w:p w:rsidR="00E92019" w:rsidRPr="006B0CE0" w:rsidRDefault="00E92019" w:rsidP="00E92019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Gli acidi nucleici</w:t>
      </w:r>
    </w:p>
    <w:p w:rsidR="00E92019" w:rsidRPr="006B0CE0" w:rsidRDefault="00E92019" w:rsidP="00E92019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 geni e il codice genetico</w:t>
      </w:r>
    </w:p>
    <w:p w:rsidR="00E92019" w:rsidRPr="006B0CE0" w:rsidRDefault="00E92019" w:rsidP="00E92019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sintesi proteica</w:t>
      </w:r>
    </w:p>
    <w:p w:rsidR="00825BBA" w:rsidRPr="006B0CE0" w:rsidRDefault="00E92019" w:rsidP="00FF55D1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Frontiere della genetica</w:t>
      </w:r>
    </w:p>
    <w:p w:rsidR="006B0CE0" w:rsidRPr="006B0CE0" w:rsidRDefault="00E92019" w:rsidP="006B0CE0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CORPO UMANO</w:t>
      </w:r>
    </w:p>
    <w:p w:rsidR="00E92019" w:rsidRPr="006B0CE0" w:rsidRDefault="006B0CE0" w:rsidP="00E92019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L’apparato locomotore</w:t>
      </w:r>
    </w:p>
    <w:p w:rsidR="00E92019" w:rsidRPr="006B0CE0" w:rsidRDefault="006B0CE0" w:rsidP="00E92019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L’apparato </w:t>
      </w:r>
      <w:r w:rsidR="00E92019" w:rsidRPr="006B0CE0">
        <w:rPr>
          <w:rFonts w:ascii="Comic Sans MS" w:hAnsi="Comic Sans MS"/>
        </w:rPr>
        <w:t>digerente</w:t>
      </w:r>
    </w:p>
    <w:p w:rsidR="00E92019" w:rsidRPr="006B0CE0" w:rsidRDefault="006B0CE0" w:rsidP="00E92019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L’apparato </w:t>
      </w:r>
      <w:r w:rsidR="00E92019" w:rsidRPr="006B0CE0">
        <w:rPr>
          <w:rFonts w:ascii="Comic Sans MS" w:hAnsi="Comic Sans MS"/>
        </w:rPr>
        <w:t>circolatorio</w:t>
      </w:r>
    </w:p>
    <w:p w:rsidR="00E92019" w:rsidRPr="006B0CE0" w:rsidRDefault="00E92019" w:rsidP="00E92019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sistema respiratorio</w:t>
      </w:r>
    </w:p>
    <w:p w:rsidR="00E92019" w:rsidRPr="006B0CE0" w:rsidRDefault="00E92019" w:rsidP="00E92019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sistema immunitario</w:t>
      </w:r>
    </w:p>
    <w:p w:rsidR="00063B94" w:rsidRDefault="006B0CE0" w:rsidP="00CD1268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L’apparato escretore</w:t>
      </w:r>
    </w:p>
    <w:p w:rsidR="00243D05" w:rsidRPr="00CD1268" w:rsidRDefault="00243D05" w:rsidP="00CD1268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sistema nervoso</w:t>
      </w:r>
    </w:p>
    <w:p w:rsidR="00E92019" w:rsidRPr="006B0CE0" w:rsidRDefault="00E92019" w:rsidP="00E92019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sistema riproduttivo</w:t>
      </w:r>
    </w:p>
    <w:p w:rsidR="006B0CE0" w:rsidRPr="006B0CE0" w:rsidRDefault="006B0CE0" w:rsidP="00063B94">
      <w:pPr>
        <w:pStyle w:val="Paragrafoelenco"/>
        <w:ind w:left="0"/>
        <w:jc w:val="both"/>
        <w:rPr>
          <w:rFonts w:ascii="Comic Sans MS" w:hAnsi="Comic Sans MS"/>
        </w:rPr>
        <w:sectPr w:rsidR="006B0CE0" w:rsidRPr="006B0CE0" w:rsidSect="006B0CE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B0CE0" w:rsidRDefault="00B16D2C" w:rsidP="00825BBA">
      <w:pPr>
        <w:pStyle w:val="Paragrafoelenc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</w:t>
      </w:r>
    </w:p>
    <w:p w:rsidR="00884460" w:rsidRPr="006B0CE0" w:rsidRDefault="00063B94" w:rsidP="00063B94">
      <w:pPr>
        <w:pStyle w:val="Paragrafoelenc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Castellana Grot</w:t>
      </w:r>
      <w:r w:rsidR="00243D05">
        <w:rPr>
          <w:rFonts w:ascii="Comic Sans MS" w:hAnsi="Comic Sans MS"/>
        </w:rPr>
        <w:t>te, 03</w:t>
      </w:r>
      <w:r>
        <w:rPr>
          <w:rFonts w:ascii="Comic Sans MS" w:hAnsi="Comic Sans MS"/>
        </w:rPr>
        <w:t xml:space="preserve"> – 06 </w:t>
      </w:r>
      <w:r w:rsidR="00B16D2C">
        <w:rPr>
          <w:rFonts w:ascii="Comic Sans MS" w:hAnsi="Comic Sans MS"/>
        </w:rPr>
        <w:t>–</w:t>
      </w:r>
      <w:r w:rsidR="00243D05">
        <w:rPr>
          <w:rFonts w:ascii="Comic Sans MS" w:hAnsi="Comic Sans MS"/>
        </w:rPr>
        <w:t xml:space="preserve"> 2016</w:t>
      </w:r>
      <w:r w:rsidR="00B16D2C">
        <w:rPr>
          <w:rFonts w:ascii="Comic Sans MS" w:hAnsi="Comic Sans MS"/>
        </w:rPr>
        <w:t xml:space="preserve"> </w:t>
      </w:r>
    </w:p>
    <w:p w:rsidR="00884460" w:rsidRDefault="00884460" w:rsidP="00E46408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ALUNNI</w:t>
      </w:r>
      <w:r w:rsidR="00E46408">
        <w:rPr>
          <w:rFonts w:ascii="Comic Sans MS" w:hAnsi="Comic Sans MS"/>
        </w:rPr>
        <w:t xml:space="preserve">                                            </w:t>
      </w:r>
      <w:r w:rsidR="00063B94">
        <w:rPr>
          <w:rFonts w:ascii="Comic Sans MS" w:hAnsi="Comic Sans MS"/>
        </w:rPr>
        <w:t xml:space="preserve">                             </w:t>
      </w:r>
      <w:r w:rsidR="00B16D2C">
        <w:rPr>
          <w:rFonts w:ascii="Comic Sans MS" w:hAnsi="Comic Sans MS"/>
        </w:rPr>
        <w:t xml:space="preserve">   </w:t>
      </w:r>
      <w:r w:rsidR="00E46408">
        <w:rPr>
          <w:rFonts w:ascii="Comic Sans MS" w:hAnsi="Comic Sans MS"/>
        </w:rPr>
        <w:t xml:space="preserve">        </w:t>
      </w:r>
      <w:r w:rsidR="00063B94">
        <w:rPr>
          <w:rFonts w:ascii="Comic Sans MS" w:hAnsi="Comic Sans MS"/>
        </w:rPr>
        <w:t xml:space="preserve">   </w:t>
      </w:r>
      <w:r w:rsidR="00B16D2C">
        <w:rPr>
          <w:rFonts w:ascii="Comic Sans MS" w:hAnsi="Comic Sans MS"/>
        </w:rPr>
        <w:t xml:space="preserve"> </w:t>
      </w:r>
      <w:r w:rsidR="00E46408">
        <w:rPr>
          <w:rFonts w:ascii="Comic Sans MS" w:hAnsi="Comic Sans MS"/>
        </w:rPr>
        <w:t xml:space="preserve"> </w:t>
      </w:r>
      <w:r w:rsidRPr="006B0CE0">
        <w:rPr>
          <w:rFonts w:ascii="Comic Sans MS" w:hAnsi="Comic Sans MS"/>
        </w:rPr>
        <w:t>DOCENTE</w:t>
      </w:r>
    </w:p>
    <w:p w:rsidR="00CD61DD" w:rsidRDefault="00CD61D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CD61DD" w:rsidRDefault="00CD61DD" w:rsidP="00E46408">
      <w:pPr>
        <w:jc w:val="both"/>
        <w:rPr>
          <w:rFonts w:ascii="Comic Sans MS" w:hAnsi="Comic Sans MS"/>
        </w:rPr>
      </w:pPr>
    </w:p>
    <w:p w:rsidR="00CD61DD" w:rsidRPr="00BD2DFE" w:rsidRDefault="00CD61DD" w:rsidP="00BD2DFE">
      <w:pPr>
        <w:jc w:val="center"/>
        <w:rPr>
          <w:b/>
          <w:sz w:val="28"/>
          <w:szCs w:val="28"/>
        </w:rPr>
      </w:pPr>
      <w:r w:rsidRPr="00BD2DFE">
        <w:rPr>
          <w:b/>
          <w:sz w:val="28"/>
          <w:szCs w:val="28"/>
        </w:rPr>
        <w:t xml:space="preserve">Programma di Fisica e Laboratorio – </w:t>
      </w:r>
      <w:proofErr w:type="spellStart"/>
      <w:r w:rsidRPr="00BD2DFE">
        <w:rPr>
          <w:b/>
          <w:sz w:val="28"/>
          <w:szCs w:val="28"/>
        </w:rPr>
        <w:t>A.s.</w:t>
      </w:r>
      <w:proofErr w:type="spellEnd"/>
      <w:r w:rsidRPr="00BD2DFE">
        <w:rPr>
          <w:b/>
          <w:sz w:val="28"/>
          <w:szCs w:val="28"/>
        </w:rPr>
        <w:t xml:space="preserve"> 2015/2016</w:t>
      </w:r>
    </w:p>
    <w:p w:rsidR="00CD61DD" w:rsidRPr="00BD2DFE" w:rsidRDefault="00CD61DD" w:rsidP="00BD2DFE">
      <w:pPr>
        <w:jc w:val="center"/>
        <w:rPr>
          <w:b/>
          <w:sz w:val="28"/>
          <w:szCs w:val="28"/>
        </w:rPr>
      </w:pPr>
      <w:r w:rsidRPr="00BD2DFE">
        <w:rPr>
          <w:b/>
          <w:sz w:val="28"/>
          <w:szCs w:val="28"/>
        </w:rPr>
        <w:t>Classe: II</w:t>
      </w:r>
      <w:r>
        <w:rPr>
          <w:b/>
          <w:sz w:val="28"/>
          <w:szCs w:val="28"/>
        </w:rPr>
        <w:t xml:space="preserve">  </w:t>
      </w:r>
      <w:r w:rsidRPr="00BD2DFE">
        <w:rPr>
          <w:b/>
          <w:sz w:val="28"/>
          <w:szCs w:val="28"/>
        </w:rPr>
        <w:t>Sezione</w:t>
      </w:r>
      <w:r>
        <w:rPr>
          <w:b/>
          <w:sz w:val="28"/>
          <w:szCs w:val="28"/>
        </w:rPr>
        <w:t xml:space="preserve">  C   chimica</w:t>
      </w:r>
      <w:r w:rsidRPr="00BD2DFE">
        <w:rPr>
          <w:b/>
          <w:sz w:val="28"/>
          <w:szCs w:val="28"/>
        </w:rPr>
        <w:t>:</w:t>
      </w:r>
    </w:p>
    <w:p w:rsidR="00CD61DD" w:rsidRDefault="00CD61DD" w:rsidP="00BD2DFE">
      <w:pPr>
        <w:jc w:val="center"/>
        <w:rPr>
          <w:b/>
          <w:sz w:val="28"/>
          <w:szCs w:val="28"/>
        </w:rPr>
      </w:pPr>
      <w:r w:rsidRPr="00BD2DFE">
        <w:rPr>
          <w:b/>
          <w:sz w:val="28"/>
          <w:szCs w:val="28"/>
        </w:rPr>
        <w:t xml:space="preserve">Docenti: Prof.ssa Saracino Anna – Prof. </w:t>
      </w:r>
      <w:proofErr w:type="spellStart"/>
      <w:r w:rsidRPr="00BD2DFE">
        <w:rPr>
          <w:b/>
          <w:sz w:val="28"/>
          <w:szCs w:val="28"/>
        </w:rPr>
        <w:t>Calaprice</w:t>
      </w:r>
      <w:proofErr w:type="spellEnd"/>
      <w:r w:rsidRPr="00BD2DFE">
        <w:rPr>
          <w:b/>
          <w:sz w:val="28"/>
          <w:szCs w:val="28"/>
        </w:rPr>
        <w:t xml:space="preserve"> Michele</w:t>
      </w:r>
    </w:p>
    <w:p w:rsidR="00CD61DD" w:rsidRDefault="00CD61DD" w:rsidP="00BD2DFE"/>
    <w:p w:rsidR="00CD61DD" w:rsidRPr="00C24C64" w:rsidRDefault="00CD61DD" w:rsidP="0013114D">
      <w:pPr>
        <w:spacing w:line="240" w:lineRule="auto"/>
        <w:rPr>
          <w:b/>
        </w:rPr>
      </w:pPr>
      <w:r w:rsidRPr="00C24C64">
        <w:rPr>
          <w:b/>
        </w:rPr>
        <w:t>5 – L’EQUILIBRIO TERMICO</w:t>
      </w: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15 – </w:t>
      </w:r>
      <w:r w:rsidRPr="00BD2DFE">
        <w:rPr>
          <w:b/>
        </w:rPr>
        <w:t>Temperatura e dilatazione</w:t>
      </w:r>
    </w:p>
    <w:p w:rsidR="00CD61DD" w:rsidRDefault="00CD61DD" w:rsidP="00EE4552">
      <w:pPr>
        <w:spacing w:after="0" w:line="240" w:lineRule="auto"/>
      </w:pPr>
      <w:r>
        <w:t>La temperatura</w:t>
      </w:r>
    </w:p>
    <w:p w:rsidR="00CD61DD" w:rsidRDefault="00CD61DD" w:rsidP="00EE4552">
      <w:pPr>
        <w:spacing w:after="0" w:line="240" w:lineRule="auto"/>
      </w:pPr>
      <w:r>
        <w:t>Il termometro</w:t>
      </w:r>
    </w:p>
    <w:p w:rsidR="00CD61DD" w:rsidRDefault="00CD61DD" w:rsidP="00EE4552">
      <w:pPr>
        <w:spacing w:after="0" w:line="240" w:lineRule="auto"/>
      </w:pPr>
      <w:r>
        <w:t>L’equilibrio termico</w:t>
      </w:r>
    </w:p>
    <w:p w:rsidR="00CD61DD" w:rsidRDefault="00CD61DD" w:rsidP="00EE4552">
      <w:pPr>
        <w:spacing w:after="0" w:line="240" w:lineRule="auto"/>
      </w:pPr>
      <w:r>
        <w:t>La dilatazione termica</w:t>
      </w:r>
    </w:p>
    <w:p w:rsidR="00CD61DD" w:rsidRDefault="00CD61DD" w:rsidP="00EE4552">
      <w:pPr>
        <w:spacing w:after="0" w:line="240" w:lineRule="auto"/>
      </w:pPr>
      <w:r>
        <w:t>La dilatazione lineare dei solidi</w:t>
      </w:r>
    </w:p>
    <w:p w:rsidR="00CD61DD" w:rsidRDefault="00CD61DD" w:rsidP="00EE4552">
      <w:pPr>
        <w:spacing w:after="0" w:line="240" w:lineRule="auto"/>
      </w:pPr>
      <w:r>
        <w:t>La dilatazione cubica</w:t>
      </w:r>
    </w:p>
    <w:p w:rsidR="00CD61DD" w:rsidRDefault="00CD61DD" w:rsidP="00EE4552">
      <w:pPr>
        <w:spacing w:after="0" w:line="240" w:lineRule="auto"/>
      </w:pPr>
      <w:r>
        <w:t>La dilatazione dei liquidi</w:t>
      </w:r>
    </w:p>
    <w:p w:rsidR="00CD61DD" w:rsidRDefault="00CD61DD" w:rsidP="0013114D">
      <w:pPr>
        <w:spacing w:line="240" w:lineRule="auto"/>
      </w:pP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16 -  </w:t>
      </w:r>
      <w:r w:rsidRPr="00BD2DFE">
        <w:rPr>
          <w:b/>
        </w:rPr>
        <w:t>Calore e sua trasmissione</w:t>
      </w:r>
    </w:p>
    <w:p w:rsidR="00CD61DD" w:rsidRDefault="00CD61DD" w:rsidP="00EE4552">
      <w:pPr>
        <w:spacing w:after="0" w:line="240" w:lineRule="auto"/>
      </w:pPr>
      <w:r>
        <w:t>Il calore</w:t>
      </w:r>
    </w:p>
    <w:p w:rsidR="00CD61DD" w:rsidRDefault="00CD61DD" w:rsidP="00EE4552">
      <w:pPr>
        <w:spacing w:after="0" w:line="240" w:lineRule="auto"/>
      </w:pPr>
      <w:r>
        <w:t>Il calore specifico e la capacità termica</w:t>
      </w:r>
    </w:p>
    <w:p w:rsidR="00CD61DD" w:rsidRDefault="00CD61DD" w:rsidP="00EE4552">
      <w:pPr>
        <w:spacing w:after="0" w:line="240" w:lineRule="auto"/>
      </w:pPr>
      <w:r>
        <w:t>La caloria</w:t>
      </w:r>
    </w:p>
    <w:p w:rsidR="00CD61DD" w:rsidRDefault="00CD61DD" w:rsidP="00EE4552">
      <w:pPr>
        <w:spacing w:after="0" w:line="240" w:lineRule="auto"/>
      </w:pPr>
      <w:r>
        <w:t>La propagazione del calore</w:t>
      </w:r>
    </w:p>
    <w:p w:rsidR="00CD61DD" w:rsidRDefault="00CD61DD" w:rsidP="00EE4552">
      <w:pPr>
        <w:spacing w:after="0" w:line="240" w:lineRule="auto"/>
      </w:pPr>
      <w:r>
        <w:t>I cambiamenti di stato</w:t>
      </w:r>
    </w:p>
    <w:p w:rsidR="00CD61DD" w:rsidRDefault="00CD61DD" w:rsidP="0013114D">
      <w:pPr>
        <w:spacing w:line="240" w:lineRule="auto"/>
        <w:rPr>
          <w:b/>
        </w:rPr>
      </w:pPr>
    </w:p>
    <w:p w:rsidR="00CD61DD" w:rsidRPr="00C24C64" w:rsidRDefault="00CD61DD" w:rsidP="00EE4552">
      <w:pPr>
        <w:spacing w:after="0" w:line="240" w:lineRule="auto"/>
        <w:rPr>
          <w:b/>
        </w:rPr>
      </w:pPr>
      <w:r w:rsidRPr="00C24C64">
        <w:rPr>
          <w:b/>
        </w:rPr>
        <w:t>6 – LA TERMODINAMICA</w:t>
      </w: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17 – </w:t>
      </w:r>
      <w:r w:rsidRPr="00BD2DFE">
        <w:rPr>
          <w:b/>
        </w:rPr>
        <w:t>Leggi dei gas perfetti</w:t>
      </w:r>
    </w:p>
    <w:p w:rsidR="00CD61DD" w:rsidRDefault="00CD61DD" w:rsidP="00EE4552">
      <w:pPr>
        <w:spacing w:after="0" w:line="240" w:lineRule="auto"/>
      </w:pPr>
      <w:r>
        <w:t>I gas perfetti</w:t>
      </w:r>
    </w:p>
    <w:p w:rsidR="00CD61DD" w:rsidRDefault="00CD61DD" w:rsidP="00EE4552">
      <w:pPr>
        <w:spacing w:after="0" w:line="240" w:lineRule="auto"/>
      </w:pPr>
      <w:r>
        <w:t xml:space="preserve">La legge di </w:t>
      </w:r>
      <w:proofErr w:type="spellStart"/>
      <w:r>
        <w:t>Boyle-Mariotte</w:t>
      </w:r>
      <w:proofErr w:type="spellEnd"/>
    </w:p>
    <w:p w:rsidR="00CD61DD" w:rsidRDefault="00CD61DD" w:rsidP="00EE4552">
      <w:pPr>
        <w:spacing w:after="0" w:line="240" w:lineRule="auto"/>
      </w:pPr>
      <w:r>
        <w:t xml:space="preserve">La prima e seconda legge di </w:t>
      </w:r>
      <w:proofErr w:type="spellStart"/>
      <w:r>
        <w:t>Gay-Lussac</w:t>
      </w:r>
      <w:proofErr w:type="spellEnd"/>
    </w:p>
    <w:p w:rsidR="00CD61DD" w:rsidRDefault="00CD61DD" w:rsidP="00EE4552">
      <w:pPr>
        <w:spacing w:after="0" w:line="240" w:lineRule="auto"/>
      </w:pPr>
      <w:r>
        <w:t>Equazione di stato dei gas perfetti</w:t>
      </w:r>
    </w:p>
    <w:p w:rsidR="00CD61DD" w:rsidRDefault="00CD61DD" w:rsidP="0013114D">
      <w:pPr>
        <w:spacing w:line="240" w:lineRule="auto"/>
      </w:pP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18 – </w:t>
      </w:r>
      <w:r w:rsidRPr="00C24C64">
        <w:rPr>
          <w:b/>
        </w:rPr>
        <w:t>Principi della termodinamica</w:t>
      </w:r>
    </w:p>
    <w:p w:rsidR="00CD61DD" w:rsidRDefault="00CD61DD" w:rsidP="00EE4552">
      <w:pPr>
        <w:spacing w:after="0" w:line="240" w:lineRule="auto"/>
      </w:pPr>
      <w:r>
        <w:t>Equivalenza tra calore e lavoro</w:t>
      </w:r>
    </w:p>
    <w:p w:rsidR="00CD61DD" w:rsidRDefault="00CD61DD" w:rsidP="00EE4552">
      <w:pPr>
        <w:spacing w:after="0" w:line="240" w:lineRule="auto"/>
      </w:pPr>
      <w:r>
        <w:t>Le trasformazioni adiabatiche e i cicli termodinamici</w:t>
      </w:r>
    </w:p>
    <w:p w:rsidR="00CD61DD" w:rsidRDefault="00CD61DD" w:rsidP="00EE4552">
      <w:pPr>
        <w:spacing w:after="0" w:line="240" w:lineRule="auto"/>
      </w:pPr>
      <w:r>
        <w:t>Il primo principio della termodinamica</w:t>
      </w:r>
    </w:p>
    <w:p w:rsidR="00CD61DD" w:rsidRDefault="00CD61DD" w:rsidP="00EE4552">
      <w:pPr>
        <w:spacing w:after="0" w:line="240" w:lineRule="auto"/>
      </w:pPr>
      <w:r>
        <w:t>Il rendimento delle macchine termiche</w:t>
      </w:r>
    </w:p>
    <w:p w:rsidR="00CD61DD" w:rsidRDefault="00CD61DD" w:rsidP="00EE4552">
      <w:pPr>
        <w:spacing w:after="0" w:line="240" w:lineRule="auto"/>
      </w:pPr>
      <w:r>
        <w:t xml:space="preserve">Il secondo principio della termodinamica (Kelvin e </w:t>
      </w:r>
      <w:proofErr w:type="spellStart"/>
      <w:r>
        <w:t>Clausius</w:t>
      </w:r>
      <w:proofErr w:type="spellEnd"/>
      <w:r>
        <w:t>)</w:t>
      </w:r>
    </w:p>
    <w:p w:rsidR="00CD61DD" w:rsidRDefault="00CD61DD" w:rsidP="0013114D">
      <w:pPr>
        <w:spacing w:line="240" w:lineRule="auto"/>
        <w:rPr>
          <w:b/>
        </w:rPr>
      </w:pPr>
    </w:p>
    <w:p w:rsidR="00CD61DD" w:rsidRPr="00C24C64" w:rsidRDefault="00CD61DD" w:rsidP="00EE4552">
      <w:pPr>
        <w:spacing w:after="0" w:line="240" w:lineRule="auto"/>
        <w:rPr>
          <w:b/>
        </w:rPr>
      </w:pPr>
      <w:r w:rsidRPr="00C24C64">
        <w:rPr>
          <w:b/>
        </w:rPr>
        <w:t>7 – L’EQUILIBRIO ELETTRICO</w:t>
      </w: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19 – </w:t>
      </w:r>
      <w:r w:rsidRPr="00C24C64">
        <w:rPr>
          <w:b/>
        </w:rPr>
        <w:t>Fenomeni elettrostatici</w:t>
      </w:r>
    </w:p>
    <w:p w:rsidR="00CD61DD" w:rsidRDefault="00CD61DD" w:rsidP="00EE4552">
      <w:pPr>
        <w:spacing w:after="0" w:line="240" w:lineRule="auto"/>
      </w:pPr>
      <w:r>
        <w:t>L’elettrizzazione per strofinio</w:t>
      </w:r>
    </w:p>
    <w:p w:rsidR="00CD61DD" w:rsidRDefault="00CD61DD" w:rsidP="00EE4552">
      <w:pPr>
        <w:spacing w:after="0" w:line="240" w:lineRule="auto"/>
      </w:pPr>
      <w:r>
        <w:t>I conduttori e gli isolanti</w:t>
      </w:r>
    </w:p>
    <w:p w:rsidR="00CD61DD" w:rsidRDefault="00CD61DD" w:rsidP="00EE4552">
      <w:pPr>
        <w:spacing w:after="0" w:line="240" w:lineRule="auto"/>
      </w:pPr>
      <w:r>
        <w:t>L’elettrizzazione per contatto e per induzione</w:t>
      </w:r>
    </w:p>
    <w:p w:rsidR="00CD61DD" w:rsidRDefault="00CD61DD" w:rsidP="00EE4552">
      <w:pPr>
        <w:spacing w:after="0" w:line="240" w:lineRule="auto"/>
      </w:pPr>
      <w:r>
        <w:t>La legge di Coulomb</w:t>
      </w:r>
    </w:p>
    <w:p w:rsidR="00CD61DD" w:rsidRDefault="00CD61DD" w:rsidP="0013114D">
      <w:pPr>
        <w:spacing w:line="240" w:lineRule="auto"/>
      </w:pPr>
      <w:r>
        <w:t>Distribuzione delle cariche all’equilibrio</w:t>
      </w:r>
    </w:p>
    <w:p w:rsidR="00CD61DD" w:rsidRDefault="00CD61DD" w:rsidP="0013114D">
      <w:pPr>
        <w:spacing w:line="240" w:lineRule="auto"/>
      </w:pP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20 – </w:t>
      </w:r>
      <w:r w:rsidRPr="00C24C64">
        <w:rPr>
          <w:b/>
        </w:rPr>
        <w:t>Campi elettrici</w:t>
      </w:r>
    </w:p>
    <w:p w:rsidR="00CD61DD" w:rsidRDefault="00CD61DD" w:rsidP="00EE4552">
      <w:pPr>
        <w:spacing w:after="0" w:line="240" w:lineRule="auto"/>
      </w:pPr>
      <w:r>
        <w:t>Il campo elettrico generato da una carica puntiforme</w:t>
      </w:r>
    </w:p>
    <w:p w:rsidR="00CD61DD" w:rsidRDefault="00CD61DD" w:rsidP="00EE4552">
      <w:pPr>
        <w:spacing w:after="0" w:line="240" w:lineRule="auto"/>
      </w:pPr>
      <w:r>
        <w:t>La rappresentazione del campo elettrico</w:t>
      </w:r>
    </w:p>
    <w:p w:rsidR="00CD61DD" w:rsidRDefault="00CD61DD" w:rsidP="00EE4552">
      <w:pPr>
        <w:spacing w:after="0" w:line="240" w:lineRule="auto"/>
      </w:pPr>
      <w:r>
        <w:t>La differenza di potenziale elettrico</w:t>
      </w:r>
    </w:p>
    <w:p w:rsidR="00CD61DD" w:rsidRDefault="00CD61DD" w:rsidP="00EE4552">
      <w:pPr>
        <w:spacing w:after="0" w:line="240" w:lineRule="auto"/>
      </w:pPr>
      <w:r>
        <w:t>I condensatori</w:t>
      </w:r>
    </w:p>
    <w:p w:rsidR="00CD61DD" w:rsidRDefault="00CD61DD" w:rsidP="00EE4552">
      <w:pPr>
        <w:spacing w:after="0" w:line="240" w:lineRule="auto"/>
        <w:rPr>
          <w:b/>
        </w:rPr>
      </w:pPr>
    </w:p>
    <w:p w:rsidR="00CD61DD" w:rsidRDefault="00CD61DD" w:rsidP="00EE4552">
      <w:pPr>
        <w:spacing w:after="0" w:line="240" w:lineRule="auto"/>
        <w:rPr>
          <w:b/>
        </w:rPr>
      </w:pPr>
      <w:r>
        <w:rPr>
          <w:b/>
        </w:rPr>
        <w:t xml:space="preserve">8 </w:t>
      </w:r>
      <w:r w:rsidRPr="00C24C64">
        <w:rPr>
          <w:b/>
        </w:rPr>
        <w:t>–</w:t>
      </w:r>
      <w:r>
        <w:rPr>
          <w:b/>
        </w:rPr>
        <w:t xml:space="preserve"> C</w:t>
      </w:r>
      <w:r w:rsidRPr="00C24C64">
        <w:rPr>
          <w:b/>
        </w:rPr>
        <w:t>ARICHE ELETTRICHE IN MOTO</w:t>
      </w: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21 – </w:t>
      </w:r>
      <w:r w:rsidRPr="00CE220E">
        <w:rPr>
          <w:b/>
        </w:rPr>
        <w:t>Le leggi di Ohm</w:t>
      </w:r>
    </w:p>
    <w:p w:rsidR="00CD61DD" w:rsidRDefault="00CD61DD" w:rsidP="00EE4552">
      <w:pPr>
        <w:spacing w:after="0" w:line="240" w:lineRule="auto"/>
      </w:pPr>
      <w:r>
        <w:t>La corrente elettrica</w:t>
      </w:r>
    </w:p>
    <w:p w:rsidR="00CD61DD" w:rsidRDefault="00CD61DD" w:rsidP="00EE4552">
      <w:pPr>
        <w:spacing w:after="0" w:line="240" w:lineRule="auto"/>
      </w:pPr>
      <w:r>
        <w:t>Il generatore di tensione</w:t>
      </w:r>
    </w:p>
    <w:p w:rsidR="00CD61DD" w:rsidRDefault="00CD61DD" w:rsidP="00EE4552">
      <w:pPr>
        <w:spacing w:after="0" w:line="240" w:lineRule="auto"/>
      </w:pPr>
      <w:r>
        <w:t>Il circuito elementare</w:t>
      </w:r>
    </w:p>
    <w:p w:rsidR="00CD61DD" w:rsidRDefault="00CD61DD" w:rsidP="00EE4552">
      <w:pPr>
        <w:spacing w:after="0" w:line="240" w:lineRule="auto"/>
      </w:pPr>
      <w:r>
        <w:t>La prima legge di Ohm</w:t>
      </w:r>
    </w:p>
    <w:p w:rsidR="00CD61DD" w:rsidRDefault="00CD61DD" w:rsidP="00EE4552">
      <w:pPr>
        <w:spacing w:after="0" w:line="240" w:lineRule="auto"/>
      </w:pPr>
      <w:r>
        <w:t>L’effetto Joule</w:t>
      </w:r>
    </w:p>
    <w:p w:rsidR="00CD61DD" w:rsidRDefault="00CD61DD" w:rsidP="00EE4552">
      <w:pPr>
        <w:spacing w:after="0" w:line="240" w:lineRule="auto"/>
      </w:pPr>
      <w:r>
        <w:t>La seconda legge di Ohm</w:t>
      </w:r>
    </w:p>
    <w:p w:rsidR="00CD61DD" w:rsidRPr="00CE220E" w:rsidRDefault="00CD61DD" w:rsidP="00EE4552">
      <w:pPr>
        <w:spacing w:after="0" w:line="240" w:lineRule="auto"/>
      </w:pPr>
      <w:r>
        <w:t xml:space="preserve">Unità 22 – </w:t>
      </w:r>
      <w:r w:rsidRPr="00CE220E">
        <w:rPr>
          <w:b/>
        </w:rPr>
        <w:t>Circuiti elettrici elementari</w:t>
      </w:r>
    </w:p>
    <w:p w:rsidR="00CD61DD" w:rsidRDefault="00CD61DD" w:rsidP="00EE4552">
      <w:pPr>
        <w:spacing w:after="0" w:line="240" w:lineRule="auto"/>
      </w:pPr>
      <w:r>
        <w:t>Resistenze in serie</w:t>
      </w:r>
    </w:p>
    <w:p w:rsidR="00CD61DD" w:rsidRDefault="00CD61DD" w:rsidP="00EE4552">
      <w:pPr>
        <w:spacing w:after="0" w:line="240" w:lineRule="auto"/>
      </w:pPr>
      <w:r>
        <w:t>Resistenze in parallelo</w:t>
      </w:r>
    </w:p>
    <w:p w:rsidR="00CD61DD" w:rsidRDefault="00CD61DD" w:rsidP="00EE4552">
      <w:pPr>
        <w:spacing w:after="0" w:line="240" w:lineRule="auto"/>
      </w:pPr>
      <w:r>
        <w:t>Gli strumenti di misura: amperometro e voltometro</w:t>
      </w:r>
    </w:p>
    <w:p w:rsidR="00CD61DD" w:rsidRDefault="00CD61DD" w:rsidP="00EE4552">
      <w:pPr>
        <w:spacing w:after="0" w:line="240" w:lineRule="auto"/>
        <w:rPr>
          <w:b/>
        </w:rPr>
      </w:pPr>
    </w:p>
    <w:p w:rsidR="00CD61DD" w:rsidRDefault="00CD61DD" w:rsidP="00EE4552">
      <w:pPr>
        <w:spacing w:after="0" w:line="240" w:lineRule="auto"/>
        <w:rPr>
          <w:b/>
        </w:rPr>
      </w:pPr>
      <w:r w:rsidRPr="00CE220E">
        <w:rPr>
          <w:b/>
        </w:rPr>
        <w:t>9 – IL MAGNETISMO E L’ELETTROMAGNETISMO</w:t>
      </w:r>
    </w:p>
    <w:p w:rsidR="00CD61DD" w:rsidRPr="00CE220E" w:rsidRDefault="00CD61DD" w:rsidP="00EE4552">
      <w:pPr>
        <w:spacing w:after="0" w:line="240" w:lineRule="auto"/>
      </w:pPr>
      <w:r>
        <w:t xml:space="preserve">Unità 23 – </w:t>
      </w:r>
      <w:r w:rsidRPr="00CE220E">
        <w:rPr>
          <w:b/>
        </w:rPr>
        <w:t>Campi magnetici</w:t>
      </w:r>
    </w:p>
    <w:p w:rsidR="00CD61DD" w:rsidRDefault="00CD61DD" w:rsidP="00EE4552">
      <w:pPr>
        <w:spacing w:after="0" w:line="240" w:lineRule="auto"/>
      </w:pPr>
      <w:r>
        <w:t>Il campo magnetico</w:t>
      </w:r>
    </w:p>
    <w:p w:rsidR="00CD61DD" w:rsidRDefault="00CD61DD" w:rsidP="00EE4552">
      <w:pPr>
        <w:spacing w:after="0" w:line="240" w:lineRule="auto"/>
      </w:pPr>
      <w:r>
        <w:t>Il campo magnetico terrestre</w:t>
      </w:r>
    </w:p>
    <w:p w:rsidR="00CD61DD" w:rsidRDefault="00CD61DD" w:rsidP="00EE4552">
      <w:pPr>
        <w:spacing w:after="0" w:line="240" w:lineRule="auto"/>
      </w:pPr>
      <w:r>
        <w:t>L’esperienza di Oersted: interazione magnete-corrente elettrica</w:t>
      </w:r>
    </w:p>
    <w:p w:rsidR="00CD61DD" w:rsidRDefault="00CD61DD" w:rsidP="00EE4552">
      <w:pPr>
        <w:spacing w:after="0" w:line="240" w:lineRule="auto"/>
      </w:pPr>
      <w:r>
        <w:t>Il vettore campo magnetico</w:t>
      </w:r>
    </w:p>
    <w:p w:rsidR="00CD61DD" w:rsidRDefault="00CD61DD" w:rsidP="00EE4552">
      <w:pPr>
        <w:spacing w:after="0" w:line="240" w:lineRule="auto"/>
      </w:pPr>
      <w:r>
        <w:t xml:space="preserve">L’esperienza di Ampere: interazione </w:t>
      </w:r>
      <w:proofErr w:type="spellStart"/>
      <w:r>
        <w:t>corrente-corrente</w:t>
      </w:r>
      <w:proofErr w:type="spellEnd"/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24 – </w:t>
      </w:r>
      <w:r w:rsidRPr="00CE220E">
        <w:rPr>
          <w:b/>
        </w:rPr>
        <w:t>Solenoide e motore elettrico</w:t>
      </w:r>
    </w:p>
    <w:p w:rsidR="00CD61DD" w:rsidRDefault="00CD61DD" w:rsidP="00EE4552">
      <w:pPr>
        <w:spacing w:after="0" w:line="240" w:lineRule="auto"/>
      </w:pPr>
      <w:r>
        <w:t>Il filo rettilineo</w:t>
      </w:r>
    </w:p>
    <w:p w:rsidR="00CD61DD" w:rsidRDefault="00CD61DD" w:rsidP="00EE4552">
      <w:pPr>
        <w:spacing w:after="0" w:line="240" w:lineRule="auto"/>
      </w:pPr>
      <w:r>
        <w:t>Il solenoide</w:t>
      </w: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25 – </w:t>
      </w:r>
      <w:r w:rsidRPr="00CE220E">
        <w:rPr>
          <w:b/>
        </w:rPr>
        <w:t>Induzione elettromagnetica</w:t>
      </w:r>
    </w:p>
    <w:p w:rsidR="00CD61DD" w:rsidRDefault="00CD61DD" w:rsidP="00EE4552">
      <w:pPr>
        <w:spacing w:after="0" w:line="240" w:lineRule="auto"/>
      </w:pPr>
      <w:r>
        <w:t>Le correnti elettriche indotte</w:t>
      </w:r>
    </w:p>
    <w:p w:rsidR="00CD61DD" w:rsidRDefault="00CD61DD" w:rsidP="00EE4552">
      <w:pPr>
        <w:spacing w:after="0" w:line="240" w:lineRule="auto"/>
      </w:pPr>
      <w:r>
        <w:t>Il flusso del campo magnetico</w:t>
      </w:r>
    </w:p>
    <w:p w:rsidR="00CD61DD" w:rsidRDefault="00CD61DD" w:rsidP="00EE4552">
      <w:pPr>
        <w:spacing w:after="0" w:line="240" w:lineRule="auto"/>
      </w:pPr>
      <w:r>
        <w:t xml:space="preserve">La legge di </w:t>
      </w:r>
      <w:proofErr w:type="spellStart"/>
      <w:r>
        <w:t>Faraday-Neumann-Lenz</w:t>
      </w:r>
      <w:proofErr w:type="spellEnd"/>
    </w:p>
    <w:p w:rsidR="00CD61DD" w:rsidRDefault="00CD61DD" w:rsidP="00EE4552">
      <w:pPr>
        <w:spacing w:after="0" w:line="240" w:lineRule="auto"/>
      </w:pPr>
      <w:r>
        <w:t>Il trasformatore statico</w:t>
      </w:r>
    </w:p>
    <w:p w:rsidR="00CD61DD" w:rsidRDefault="00CD61DD" w:rsidP="00EE4552">
      <w:pPr>
        <w:spacing w:after="0" w:line="240" w:lineRule="auto"/>
      </w:pPr>
      <w:r>
        <w:t>Il trasporto dell’energia elettrica</w:t>
      </w:r>
    </w:p>
    <w:p w:rsidR="00CD61DD" w:rsidRDefault="00CD61DD" w:rsidP="00EE4552">
      <w:pPr>
        <w:spacing w:after="0" w:line="240" w:lineRule="auto"/>
        <w:rPr>
          <w:b/>
        </w:rPr>
      </w:pPr>
    </w:p>
    <w:p w:rsidR="00CD61DD" w:rsidRDefault="00CD61DD" w:rsidP="00EE4552">
      <w:pPr>
        <w:spacing w:after="0" w:line="240" w:lineRule="auto"/>
        <w:rPr>
          <w:b/>
        </w:rPr>
      </w:pPr>
      <w:r w:rsidRPr="00CE220E">
        <w:rPr>
          <w:b/>
        </w:rPr>
        <w:t>10 – LA PROPAGAZIONE DELLE ONDE E DELLA LUCE</w:t>
      </w: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26 – </w:t>
      </w:r>
      <w:r w:rsidRPr="00CE220E">
        <w:rPr>
          <w:b/>
        </w:rPr>
        <w:t>Onde meccaniche</w:t>
      </w:r>
    </w:p>
    <w:p w:rsidR="00CD61DD" w:rsidRDefault="00CD61DD" w:rsidP="00EE4552">
      <w:pPr>
        <w:spacing w:after="0" w:line="240" w:lineRule="auto"/>
      </w:pPr>
      <w:r>
        <w:t>Che cosa sono le onde</w:t>
      </w:r>
    </w:p>
    <w:p w:rsidR="00CD61DD" w:rsidRDefault="00CD61DD" w:rsidP="00EE4552">
      <w:pPr>
        <w:spacing w:after="0" w:line="240" w:lineRule="auto"/>
      </w:pPr>
      <w:r>
        <w:t>Onde trasversali e longitudinali</w:t>
      </w:r>
    </w:p>
    <w:p w:rsidR="00CD61DD" w:rsidRDefault="00CD61DD" w:rsidP="00EE4552">
      <w:pPr>
        <w:spacing w:after="0" w:line="240" w:lineRule="auto"/>
      </w:pPr>
      <w:r>
        <w:t>Le caratteristiche fondamentali delle onde</w:t>
      </w:r>
    </w:p>
    <w:p w:rsidR="00CD61DD" w:rsidRDefault="00CD61DD" w:rsidP="00EE4552">
      <w:pPr>
        <w:spacing w:after="0" w:line="240" w:lineRule="auto"/>
      </w:pPr>
      <w:r>
        <w:t>Il comportamento delle onde</w:t>
      </w:r>
    </w:p>
    <w:p w:rsidR="00CD61DD" w:rsidRDefault="00CD61DD" w:rsidP="00EE4552">
      <w:pPr>
        <w:spacing w:after="0" w:line="240" w:lineRule="auto"/>
      </w:pPr>
      <w:r>
        <w:t>Il suono; l’eco</w:t>
      </w:r>
    </w:p>
    <w:p w:rsidR="00CD61DD" w:rsidRDefault="00CD61DD" w:rsidP="00EE4552">
      <w:pPr>
        <w:spacing w:after="0" w:line="240" w:lineRule="auto"/>
        <w:rPr>
          <w:b/>
        </w:rPr>
      </w:pPr>
      <w:r>
        <w:t xml:space="preserve">Unità 27 – </w:t>
      </w:r>
      <w:r w:rsidRPr="00CE220E">
        <w:rPr>
          <w:b/>
        </w:rPr>
        <w:t>Luce e strumenti ottici</w:t>
      </w:r>
    </w:p>
    <w:p w:rsidR="00CD61DD" w:rsidRDefault="00CD61DD" w:rsidP="00EE4552">
      <w:pPr>
        <w:spacing w:after="0" w:line="240" w:lineRule="auto"/>
      </w:pPr>
      <w:r>
        <w:t>La propagazione della luce</w:t>
      </w:r>
    </w:p>
    <w:p w:rsidR="00CD61DD" w:rsidRDefault="00CD61DD" w:rsidP="00EE4552">
      <w:pPr>
        <w:spacing w:after="0" w:line="240" w:lineRule="auto"/>
      </w:pPr>
      <w:r>
        <w:t>La riflessione; la diffusione</w:t>
      </w:r>
    </w:p>
    <w:p w:rsidR="00CD61DD" w:rsidRDefault="00CD61DD" w:rsidP="00EE4552">
      <w:pPr>
        <w:spacing w:after="0" w:line="240" w:lineRule="auto"/>
      </w:pPr>
      <w:r>
        <w:t>La rifrazione; la riflessione totale</w:t>
      </w:r>
    </w:p>
    <w:p w:rsidR="00CD61DD" w:rsidRDefault="00CD61DD" w:rsidP="00EE4552">
      <w:pPr>
        <w:spacing w:after="0" w:line="240" w:lineRule="auto"/>
      </w:pPr>
      <w:r>
        <w:t>La dispersione della luce: i colori</w:t>
      </w:r>
    </w:p>
    <w:p w:rsidR="00CD61DD" w:rsidRDefault="00CD61DD" w:rsidP="00EE4552">
      <w:pPr>
        <w:spacing w:after="0" w:line="240" w:lineRule="auto"/>
      </w:pPr>
      <w:r>
        <w:t>La diffrazione e l’interferenza</w:t>
      </w:r>
    </w:p>
    <w:p w:rsidR="00CD61DD" w:rsidRDefault="00CD61DD" w:rsidP="00EE4552">
      <w:pPr>
        <w:spacing w:after="0" w:line="240" w:lineRule="auto"/>
      </w:pPr>
      <w:r>
        <w:t>La natura duale della luce</w:t>
      </w:r>
    </w:p>
    <w:p w:rsidR="00CD61DD" w:rsidRDefault="00CD61DD" w:rsidP="00EE4552">
      <w:pPr>
        <w:spacing w:after="0" w:line="240" w:lineRule="auto"/>
        <w:jc w:val="center"/>
        <w:rPr>
          <w:b/>
          <w:sz w:val="24"/>
          <w:szCs w:val="24"/>
        </w:rPr>
      </w:pPr>
    </w:p>
    <w:p w:rsidR="00CD61DD" w:rsidRDefault="00CD61DD" w:rsidP="00EE4552">
      <w:pPr>
        <w:spacing w:after="0" w:line="240" w:lineRule="auto"/>
        <w:jc w:val="center"/>
        <w:rPr>
          <w:b/>
          <w:sz w:val="24"/>
          <w:szCs w:val="24"/>
        </w:rPr>
      </w:pPr>
    </w:p>
    <w:p w:rsidR="00CD61DD" w:rsidRDefault="00CD61DD" w:rsidP="00EE4552">
      <w:pPr>
        <w:spacing w:after="0" w:line="240" w:lineRule="auto"/>
        <w:jc w:val="center"/>
        <w:rPr>
          <w:b/>
          <w:sz w:val="24"/>
          <w:szCs w:val="24"/>
        </w:rPr>
      </w:pPr>
      <w:r w:rsidRPr="0013114D">
        <w:rPr>
          <w:b/>
          <w:sz w:val="24"/>
          <w:szCs w:val="24"/>
        </w:rPr>
        <w:t xml:space="preserve">ATTIVITA’ </w:t>
      </w:r>
      <w:proofErr w:type="spellStart"/>
      <w:r w:rsidRPr="0013114D">
        <w:rPr>
          <w:b/>
          <w:sz w:val="24"/>
          <w:szCs w:val="24"/>
        </w:rPr>
        <w:t>DI</w:t>
      </w:r>
      <w:proofErr w:type="spellEnd"/>
      <w:r w:rsidRPr="0013114D">
        <w:rPr>
          <w:b/>
          <w:sz w:val="24"/>
          <w:szCs w:val="24"/>
        </w:rPr>
        <w:t xml:space="preserve"> LABORATORIO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dilatazione termica lineare dei solidi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Determinazione del calore specifico di corpi solidi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Simulazione dell’ondoscopio (riflessione, rifrazione, interferenza e diffrazione delle onde meccaniche)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Riflessione, rifrazione e riflessione totale della luce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Interferenza e diffrazione con il laser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Metodi di elettrizzazione; elettroscopio a foglie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Macchina elettrostatica di </w:t>
      </w:r>
      <w:proofErr w:type="spellStart"/>
      <w:r>
        <w:rPr>
          <w:sz w:val="24"/>
          <w:szCs w:val="24"/>
        </w:rPr>
        <w:t>Wimshurt</w:t>
      </w:r>
      <w:proofErr w:type="spellEnd"/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Esperienze qualitative di elettrostatica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Strumenti di misura di grandezze elettriche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prima legge di Ohm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seconda legge di Ohm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magnetismo naturale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Campo magnetico generato da un solenoide percorso da corrente</w:t>
      </w:r>
    </w:p>
    <w:p w:rsidR="00CD61DD" w:rsidRDefault="00CD61DD" w:rsidP="00EE4552">
      <w:pPr>
        <w:spacing w:after="0" w:line="240" w:lineRule="auto"/>
        <w:rPr>
          <w:sz w:val="24"/>
          <w:szCs w:val="24"/>
        </w:rPr>
      </w:pPr>
    </w:p>
    <w:p w:rsidR="00CD61DD" w:rsidRDefault="00CD61DD" w:rsidP="00EE4552">
      <w:pPr>
        <w:spacing w:after="0" w:line="240" w:lineRule="auto"/>
        <w:rPr>
          <w:sz w:val="24"/>
          <w:szCs w:val="24"/>
        </w:rPr>
      </w:pPr>
    </w:p>
    <w:p w:rsidR="00CD61DD" w:rsidRDefault="00CD61DD" w:rsidP="00EE4552">
      <w:pPr>
        <w:spacing w:after="0" w:line="240" w:lineRule="auto"/>
        <w:rPr>
          <w:sz w:val="24"/>
          <w:szCs w:val="24"/>
        </w:rPr>
      </w:pPr>
    </w:p>
    <w:p w:rsidR="00CD61DD" w:rsidRPr="009744B2" w:rsidRDefault="00CD61DD" w:rsidP="00EE455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3114D">
        <w:rPr>
          <w:b/>
          <w:sz w:val="24"/>
          <w:szCs w:val="24"/>
        </w:rPr>
        <w:t>Gli studenti</w:t>
      </w:r>
      <w:r>
        <w:rPr>
          <w:sz w:val="24"/>
          <w:szCs w:val="24"/>
        </w:rPr>
        <w:tab/>
        <w:t xml:space="preserve">                                                                                                      </w:t>
      </w:r>
      <w:r w:rsidRPr="0013114D">
        <w:rPr>
          <w:b/>
          <w:sz w:val="24"/>
          <w:szCs w:val="24"/>
        </w:rPr>
        <w:t>I docenti</w:t>
      </w:r>
    </w:p>
    <w:p w:rsidR="00CD61DD" w:rsidRDefault="00CD61DD" w:rsidP="00EE4552">
      <w:pPr>
        <w:spacing w:after="0" w:line="240" w:lineRule="auto"/>
      </w:pPr>
    </w:p>
    <w:p w:rsidR="00CD61DD" w:rsidRDefault="00CD61DD" w:rsidP="00EE4552">
      <w:pPr>
        <w:spacing w:after="0" w:line="240" w:lineRule="auto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                            ____________________________</w:t>
      </w:r>
    </w:p>
    <w:p w:rsidR="00CD61DD" w:rsidRDefault="00CD61DD" w:rsidP="00EE4552">
      <w:pPr>
        <w:spacing w:after="0" w:line="240" w:lineRule="auto"/>
      </w:pPr>
    </w:p>
    <w:p w:rsidR="00CD61DD" w:rsidRDefault="00CD61DD" w:rsidP="00EE4552">
      <w:pPr>
        <w:spacing w:after="0" w:line="240" w:lineRule="auto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CD61DD" w:rsidRDefault="00CD61DD" w:rsidP="00EE4552">
      <w:pPr>
        <w:spacing w:after="0" w:line="240" w:lineRule="auto"/>
      </w:pPr>
    </w:p>
    <w:p w:rsidR="00CD61DD" w:rsidRPr="00BD2DFE" w:rsidRDefault="00CD61DD" w:rsidP="00EE4552">
      <w:pPr>
        <w:spacing w:after="0" w:line="240" w:lineRule="auto"/>
      </w:pPr>
      <w:r>
        <w:t>________________________</w:t>
      </w:r>
    </w:p>
    <w:p w:rsidR="00CD61DD" w:rsidRDefault="00CD61DD" w:rsidP="00EE4552">
      <w:pPr>
        <w:spacing w:after="0" w:line="240" w:lineRule="auto"/>
      </w:pPr>
    </w:p>
    <w:p w:rsidR="00CD61DD" w:rsidRDefault="00CD6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61DD" w:rsidRDefault="00CD61DD" w:rsidP="00217928">
      <w:pPr>
        <w:rPr>
          <w:rFonts w:ascii="Times New Roman" w:hAnsi="Times New Roman"/>
          <w:sz w:val="24"/>
          <w:szCs w:val="24"/>
        </w:rPr>
      </w:pPr>
    </w:p>
    <w:p w:rsidR="00CD61DD" w:rsidRPr="001B58B2" w:rsidRDefault="00CD61DD" w:rsidP="00507C4B">
      <w:pPr>
        <w:jc w:val="center"/>
        <w:rPr>
          <w:b/>
          <w:u w:val="single"/>
        </w:rPr>
      </w:pPr>
      <w:r w:rsidRPr="001B58B2">
        <w:rPr>
          <w:b/>
          <w:u w:val="single"/>
        </w:rPr>
        <w:t>I.T.I.S. DELL’ERBA – CASTELLANA GROTTE (BA)</w:t>
      </w:r>
    </w:p>
    <w:p w:rsidR="00CD61DD" w:rsidRPr="001B58B2" w:rsidRDefault="00CD61DD" w:rsidP="00507C4B">
      <w:pPr>
        <w:jc w:val="center"/>
        <w:rPr>
          <w:b/>
          <w:u w:val="single"/>
        </w:rPr>
      </w:pPr>
      <w:r>
        <w:rPr>
          <w:b/>
          <w:u w:val="single"/>
        </w:rPr>
        <w:t xml:space="preserve">PROGRAMMA </w:t>
      </w:r>
      <w:r w:rsidRPr="001B58B2">
        <w:rPr>
          <w:b/>
          <w:u w:val="single"/>
        </w:rPr>
        <w:t xml:space="preserve"> LINGUA</w:t>
      </w:r>
      <w:r>
        <w:rPr>
          <w:b/>
          <w:u w:val="single"/>
        </w:rPr>
        <w:t xml:space="preserve"> E CIVILTA’ </w:t>
      </w:r>
      <w:r w:rsidRPr="001B58B2">
        <w:rPr>
          <w:b/>
          <w:u w:val="single"/>
        </w:rPr>
        <w:t xml:space="preserve"> INGLESE</w:t>
      </w:r>
    </w:p>
    <w:p w:rsidR="00CD61DD" w:rsidRDefault="00CD61DD" w:rsidP="00507C4B">
      <w:pPr>
        <w:jc w:val="center"/>
        <w:rPr>
          <w:b/>
          <w:u w:val="single"/>
        </w:rPr>
      </w:pPr>
      <w:r>
        <w:rPr>
          <w:b/>
          <w:u w:val="single"/>
        </w:rPr>
        <w:t>A.S. 2015</w:t>
      </w:r>
      <w:r w:rsidRPr="001B58B2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1B58B2">
        <w:rPr>
          <w:b/>
          <w:u w:val="single"/>
        </w:rPr>
        <w:t xml:space="preserve"> </w:t>
      </w:r>
      <w:r>
        <w:rPr>
          <w:b/>
          <w:u w:val="single"/>
        </w:rPr>
        <w:t>2016</w:t>
      </w:r>
    </w:p>
    <w:p w:rsidR="00CD61DD" w:rsidRDefault="00CD61DD" w:rsidP="00507C4B">
      <w:pPr>
        <w:jc w:val="center"/>
        <w:rPr>
          <w:b/>
          <w:u w:val="single"/>
        </w:rPr>
      </w:pPr>
      <w:r>
        <w:rPr>
          <w:b/>
          <w:u w:val="single"/>
        </w:rPr>
        <w:t>Classe 2Cc – Prof.ssa Roberta Lopez</w:t>
      </w:r>
    </w:p>
    <w:p w:rsidR="00CD61DD" w:rsidRPr="008154F6" w:rsidRDefault="00CD61DD" w:rsidP="00217928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154F6">
        <w:rPr>
          <w:rFonts w:ascii="Times New Roman" w:hAnsi="Times New Roman"/>
          <w:b/>
          <w:sz w:val="24"/>
          <w:szCs w:val="24"/>
          <w:lang w:val="en-US"/>
        </w:rPr>
        <w:t>Libro</w:t>
      </w:r>
      <w:proofErr w:type="spellEnd"/>
      <w:r w:rsidRPr="008154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154F6">
        <w:rPr>
          <w:rFonts w:ascii="Times New Roman" w:hAnsi="Times New Roman"/>
          <w:b/>
          <w:sz w:val="24"/>
          <w:szCs w:val="24"/>
          <w:lang w:val="en-US"/>
        </w:rPr>
        <w:t>di</w:t>
      </w:r>
      <w:proofErr w:type="spellEnd"/>
      <w:r w:rsidRPr="008154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154F6">
        <w:rPr>
          <w:rFonts w:ascii="Times New Roman" w:hAnsi="Times New Roman"/>
          <w:b/>
          <w:sz w:val="24"/>
          <w:szCs w:val="24"/>
          <w:lang w:val="en-US"/>
        </w:rPr>
        <w:t>testo</w:t>
      </w:r>
      <w:proofErr w:type="spellEnd"/>
      <w:r w:rsidRPr="008154F6">
        <w:rPr>
          <w:rFonts w:ascii="Times New Roman" w:hAnsi="Times New Roman"/>
          <w:b/>
          <w:sz w:val="24"/>
          <w:szCs w:val="24"/>
          <w:lang w:val="en-US"/>
        </w:rPr>
        <w:t xml:space="preserve"> in </w:t>
      </w:r>
      <w:proofErr w:type="spellStart"/>
      <w:r w:rsidRPr="008154F6">
        <w:rPr>
          <w:rFonts w:ascii="Times New Roman" w:hAnsi="Times New Roman"/>
          <w:b/>
          <w:sz w:val="24"/>
          <w:szCs w:val="24"/>
          <w:lang w:val="en-US"/>
        </w:rPr>
        <w:t>adozione</w:t>
      </w:r>
      <w:proofErr w:type="spellEnd"/>
      <w:r w:rsidRPr="008154F6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154F6">
        <w:rPr>
          <w:rFonts w:ascii="Times New Roman" w:hAnsi="Times New Roman"/>
          <w:sz w:val="24"/>
          <w:szCs w:val="24"/>
          <w:lang w:val="en-US"/>
        </w:rPr>
        <w:t xml:space="preserve"> Paul </w:t>
      </w:r>
      <w:proofErr w:type="spellStart"/>
      <w:r w:rsidRPr="008154F6">
        <w:rPr>
          <w:rFonts w:ascii="Times New Roman" w:hAnsi="Times New Roman"/>
          <w:sz w:val="24"/>
          <w:szCs w:val="24"/>
          <w:lang w:val="en-US"/>
        </w:rPr>
        <w:t>Radley</w:t>
      </w:r>
      <w:proofErr w:type="spellEnd"/>
      <w:r w:rsidRPr="008154F6">
        <w:rPr>
          <w:rFonts w:ascii="Times New Roman" w:hAnsi="Times New Roman"/>
          <w:sz w:val="24"/>
          <w:szCs w:val="24"/>
          <w:lang w:val="en-US"/>
        </w:rPr>
        <w:t xml:space="preserve"> “Network Student’s Book and Workbook” Oxford</w:t>
      </w:r>
    </w:p>
    <w:p w:rsidR="00CD61DD" w:rsidRPr="00507C4B" w:rsidRDefault="00CD61DD" w:rsidP="00217928">
      <w:pPr>
        <w:rPr>
          <w:rFonts w:ascii="Times New Roman" w:hAnsi="Times New Roman"/>
          <w:sz w:val="28"/>
          <w:szCs w:val="28"/>
          <w:u w:val="single"/>
          <w:lang w:val="en-US"/>
        </w:rPr>
      </w:pPr>
      <w:r w:rsidRPr="00507C4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Network 1 </w:t>
      </w:r>
      <w:r w:rsidRPr="00507C4B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07C4B">
        <w:rPr>
          <w:rFonts w:ascii="Times New Roman" w:hAnsi="Times New Roman"/>
          <w:b/>
          <w:sz w:val="24"/>
          <w:szCs w:val="24"/>
          <w:u w:val="single"/>
          <w:lang w:val="en-US"/>
        </w:rPr>
        <w:t>Unit 10 People</w:t>
      </w:r>
    </w:p>
    <w:p w:rsidR="00CD61DD" w:rsidRPr="00EF7417" w:rsidRDefault="00CD61DD" w:rsidP="00217928">
      <w:pPr>
        <w:rPr>
          <w:rFonts w:ascii="Times New Roman" w:hAnsi="Times New Roman"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 xml:space="preserve"> Functions</w: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EF7417">
        <w:rPr>
          <w:rFonts w:ascii="Times New Roman" w:hAnsi="Times New Roman"/>
          <w:sz w:val="24"/>
          <w:szCs w:val="24"/>
          <w:lang w:val="en-US"/>
        </w:rPr>
        <w:t>Describing people: appearance and  personality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: </w:t>
      </w:r>
      <w:r w:rsidRPr="00EF7417">
        <w:rPr>
          <w:rFonts w:ascii="Times New Roman" w:hAnsi="Times New Roman"/>
          <w:sz w:val="24"/>
          <w:szCs w:val="24"/>
          <w:lang w:val="en-US"/>
        </w:rPr>
        <w:t>Subject and object questions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F7417">
        <w:rPr>
          <w:rFonts w:ascii="Times New Roman" w:hAnsi="Times New Roman"/>
          <w:sz w:val="24"/>
          <w:szCs w:val="24"/>
          <w:lang w:val="en-US"/>
        </w:rPr>
        <w:t>Be like vs. look like vs. like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Adjective order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Personality adjectives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7417">
        <w:rPr>
          <w:rFonts w:ascii="Times New Roman" w:hAnsi="Times New Roman"/>
          <w:sz w:val="24"/>
          <w:szCs w:val="24"/>
          <w:lang w:val="en-US"/>
        </w:rPr>
        <w:t>(1)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07C4B">
        <w:rPr>
          <w:rFonts w:ascii="Times New Roman" w:hAnsi="Times New Roman"/>
          <w:b/>
          <w:sz w:val="24"/>
          <w:szCs w:val="24"/>
          <w:u w:val="single"/>
          <w:lang w:val="en-US"/>
        </w:rPr>
        <w:t>Unit 11 Fair Fashion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F7417">
        <w:rPr>
          <w:rFonts w:ascii="Times New Roman" w:hAnsi="Times New Roman"/>
          <w:b/>
          <w:sz w:val="24"/>
          <w:szCs w:val="24"/>
          <w:lang w:val="en-US"/>
        </w:rPr>
        <w:t>Functions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what you wear</w:t>
      </w:r>
      <w:r>
        <w:rPr>
          <w:rFonts w:ascii="Times New Roman" w:hAnsi="Times New Roman"/>
          <w:b/>
          <w:sz w:val="24"/>
          <w:szCs w:val="24"/>
          <w:lang w:val="en-US"/>
        </w:rPr>
        <w:t>;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 Describing clothes</w:t>
      </w:r>
      <w:r>
        <w:rPr>
          <w:rFonts w:ascii="Times New Roman" w:hAnsi="Times New Roman"/>
          <w:b/>
          <w:sz w:val="24"/>
          <w:szCs w:val="24"/>
          <w:lang w:val="en-US"/>
        </w:rPr>
        <w:t>;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 Making comparisons  and expressing preferences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 xml:space="preserve"> Grammar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7417">
        <w:rPr>
          <w:rFonts w:ascii="Times New Roman" w:hAnsi="Times New Roman"/>
          <w:sz w:val="24"/>
          <w:szCs w:val="24"/>
          <w:lang w:val="en-US"/>
        </w:rPr>
        <w:t>The comparative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 (not) as… as, less… than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 The superlative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Clothes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7417">
        <w:rPr>
          <w:rFonts w:ascii="Times New Roman" w:hAnsi="Times New Roman"/>
          <w:sz w:val="24"/>
          <w:szCs w:val="24"/>
          <w:lang w:val="en-US"/>
        </w:rPr>
        <w:t>Personality adjectives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7417">
        <w:rPr>
          <w:rFonts w:ascii="Times New Roman" w:hAnsi="Times New Roman"/>
          <w:sz w:val="24"/>
          <w:szCs w:val="24"/>
          <w:lang w:val="en-US"/>
        </w:rPr>
        <w:t>(2)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07C4B">
        <w:rPr>
          <w:rFonts w:ascii="Times New Roman" w:hAnsi="Times New Roman"/>
          <w:b/>
          <w:sz w:val="24"/>
          <w:szCs w:val="24"/>
          <w:u w:val="single"/>
          <w:lang w:val="en-US"/>
        </w:rPr>
        <w:t>Unit 12 Helping out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Functions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house work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possessions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F7417">
        <w:rPr>
          <w:rFonts w:ascii="Times New Roman" w:hAnsi="Times New Roman"/>
          <w:sz w:val="24"/>
          <w:szCs w:val="24"/>
          <w:lang w:val="en-US"/>
        </w:rPr>
        <w:t>Asking for permission and making requests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Whose…? and possessive pronouns</w:t>
      </w:r>
      <w:r>
        <w:rPr>
          <w:rFonts w:ascii="Times New Roman" w:hAnsi="Times New Roman"/>
          <w:b/>
          <w:sz w:val="24"/>
          <w:szCs w:val="24"/>
          <w:lang w:val="en-US"/>
        </w:rPr>
        <w:t>;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 Modal verbs: can, could, may (permission and requests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 lend or borrow?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Rooms and furniture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Housework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F74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07C4B">
        <w:rPr>
          <w:rFonts w:ascii="Times New Roman" w:hAnsi="Times New Roman"/>
          <w:b/>
          <w:sz w:val="24"/>
          <w:szCs w:val="24"/>
          <w:u w:val="single"/>
          <w:lang w:val="en-US"/>
        </w:rPr>
        <w:t>Units 13 Looking ahead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Functions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the weather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future intentions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Making sure predictions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7417">
        <w:rPr>
          <w:rFonts w:ascii="Times New Roman" w:hAnsi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Be going to –Intentions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EF7417">
        <w:rPr>
          <w:rFonts w:ascii="Times New Roman" w:hAnsi="Times New Roman"/>
          <w:sz w:val="24"/>
          <w:szCs w:val="24"/>
          <w:lang w:val="en-US"/>
        </w:rPr>
        <w:t>Predictions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Be going to, present simple or present continuous for the future?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7417">
        <w:rPr>
          <w:rFonts w:ascii="Times New Roman" w:hAnsi="Times New Roman"/>
          <w:sz w:val="24"/>
          <w:szCs w:val="24"/>
          <w:lang w:val="en-US"/>
        </w:rPr>
        <w:t>Future tense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Pr="00EF7417">
        <w:rPr>
          <w:rFonts w:ascii="Times New Roman" w:hAnsi="Times New Roman"/>
          <w:sz w:val="24"/>
          <w:szCs w:val="24"/>
          <w:lang w:val="en-US"/>
        </w:rPr>
        <w:t>The</w:t>
      </w:r>
      <w:proofErr w:type="spellEnd"/>
      <w:r w:rsidRPr="00EF7417">
        <w:rPr>
          <w:rFonts w:ascii="Times New Roman" w:hAnsi="Times New Roman"/>
          <w:sz w:val="24"/>
          <w:szCs w:val="24"/>
          <w:lang w:val="en-US"/>
        </w:rPr>
        <w:t xml:space="preserve"> weather</w:t>
      </w:r>
    </w:p>
    <w:p w:rsidR="00CD61DD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CD61DD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07C4B"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Units 14 Feelings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Functions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Expressing emotions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 holiday experiences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life experiences</w:t>
      </w:r>
    </w:p>
    <w:p w:rsidR="00CD61DD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Present Perfect;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Present Perfect/Past Tense;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Ever, never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Been or gone?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Emotions </w:t>
      </w:r>
      <w:proofErr w:type="spellStart"/>
      <w:r w:rsidRPr="00EF7417">
        <w:rPr>
          <w:rFonts w:ascii="Times New Roman" w:hAnsi="Times New Roman"/>
          <w:sz w:val="24"/>
          <w:szCs w:val="24"/>
          <w:lang w:val="en-US"/>
        </w:rPr>
        <w:t>adjs,-ed</w:t>
      </w:r>
      <w:proofErr w:type="spellEnd"/>
      <w:r w:rsidRPr="00EF7417">
        <w:rPr>
          <w:rFonts w:ascii="Times New Roman" w:hAnsi="Times New Roman"/>
          <w:sz w:val="24"/>
          <w:szCs w:val="24"/>
          <w:lang w:val="en-US"/>
        </w:rPr>
        <w:t xml:space="preserve"> and –</w:t>
      </w:r>
      <w:proofErr w:type="spellStart"/>
      <w:r w:rsidRPr="00EF7417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EF74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417">
        <w:rPr>
          <w:rFonts w:ascii="Times New Roman" w:hAnsi="Times New Roman"/>
          <w:sz w:val="24"/>
          <w:szCs w:val="24"/>
          <w:lang w:val="en-US"/>
        </w:rPr>
        <w:t>adjs</w:t>
      </w:r>
      <w:proofErr w:type="spellEnd"/>
      <w:r w:rsidRPr="00EF7417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7417">
        <w:rPr>
          <w:rFonts w:ascii="Times New Roman" w:hAnsi="Times New Roman"/>
          <w:sz w:val="24"/>
          <w:szCs w:val="24"/>
          <w:lang w:val="en-US"/>
        </w:rPr>
        <w:t>Holidays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Unit 15 On the move</w:t>
      </w:r>
    </w:p>
    <w:p w:rsidR="00CD61DD" w:rsidRPr="00EF7417" w:rsidRDefault="00CD61DD" w:rsidP="00217928">
      <w:pPr>
        <w:rPr>
          <w:rFonts w:ascii="Times New Roman" w:hAnsi="Times New Roman"/>
          <w:sz w:val="24"/>
          <w:szCs w:val="24"/>
          <w:lang w:val="en-US"/>
        </w:rPr>
      </w:pPr>
      <w:r w:rsidRPr="00507C4B">
        <w:rPr>
          <w:rFonts w:ascii="Times New Roman" w:hAnsi="Times New Roman"/>
          <w:b/>
          <w:sz w:val="24"/>
          <w:szCs w:val="24"/>
          <w:lang w:val="en-US"/>
        </w:rPr>
        <w:t>Functions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507C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7417">
        <w:rPr>
          <w:rFonts w:ascii="Times New Roman" w:hAnsi="Times New Roman"/>
          <w:sz w:val="24"/>
          <w:szCs w:val="24"/>
          <w:lang w:val="en-US"/>
        </w:rPr>
        <w:t>Describing  journeys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recent events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Present Perfect; just ,already, yet ,still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Verb tense revision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Transport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Transport places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Transport verbs</w:t>
      </w:r>
    </w:p>
    <w:p w:rsidR="00CD61DD" w:rsidRPr="00507C4B" w:rsidRDefault="00CD61DD" w:rsidP="00217928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07C4B">
        <w:rPr>
          <w:rFonts w:ascii="Times New Roman" w:hAnsi="Times New Roman"/>
          <w:b/>
          <w:sz w:val="28"/>
          <w:szCs w:val="28"/>
          <w:u w:val="single"/>
          <w:lang w:val="en-US"/>
        </w:rPr>
        <w:t>Network 2</w:t>
      </w:r>
    </w:p>
    <w:p w:rsidR="00CD61DD" w:rsidRPr="00507C4B" w:rsidRDefault="00CD61DD" w:rsidP="00217928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07C4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Unit 1 The right choice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Functions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Predicting your future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Discussing hopes and aspirations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future possibility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Life choices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Clothes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Will Predictions and future facts ; Revision Verb tenses(1)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May / might Future possibility</w:t>
      </w:r>
    </w:p>
    <w:p w:rsidR="00CD61DD" w:rsidRPr="00507C4B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07C4B">
        <w:rPr>
          <w:rFonts w:ascii="Times New Roman" w:hAnsi="Times New Roman"/>
          <w:b/>
          <w:sz w:val="24"/>
          <w:szCs w:val="24"/>
          <w:u w:val="single"/>
          <w:lang w:val="en-US"/>
        </w:rPr>
        <w:t>Unit 2 Save our planet</w:t>
      </w:r>
    </w:p>
    <w:p w:rsidR="00CD61DD" w:rsidRPr="00396D11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Functions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Discussing the environment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Talking about present and future conditions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Discussing dilemmas and choices</w:t>
      </w:r>
    </w:p>
    <w:p w:rsidR="00CD61DD" w:rsidRPr="00396D11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The environment</w:t>
      </w:r>
    </w:p>
    <w:p w:rsidR="00CD61DD" w:rsidRPr="00396D11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1st conditional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When ,as soon as ,</w:t>
      </w:r>
      <w:proofErr w:type="spellStart"/>
      <w:r w:rsidRPr="00EF7417">
        <w:rPr>
          <w:rFonts w:ascii="Times New Roman" w:hAnsi="Times New Roman"/>
          <w:sz w:val="24"/>
          <w:szCs w:val="24"/>
          <w:lang w:val="en-US"/>
        </w:rPr>
        <w:t>unless</w:t>
      </w:r>
      <w:r>
        <w:rPr>
          <w:rFonts w:ascii="Times New Roman" w:hAnsi="Times New Roman"/>
          <w:b/>
          <w:sz w:val="24"/>
          <w:szCs w:val="24"/>
          <w:lang w:val="en-US"/>
        </w:rPr>
        <w:t>;</w:t>
      </w:r>
      <w:r w:rsidRPr="00EF7417">
        <w:rPr>
          <w:rFonts w:ascii="Times New Roman" w:hAnsi="Times New Roman"/>
          <w:sz w:val="24"/>
          <w:szCs w:val="24"/>
          <w:lang w:val="en-US"/>
        </w:rPr>
        <w:t>Revision</w:t>
      </w:r>
      <w:proofErr w:type="spellEnd"/>
      <w:r w:rsidRPr="00EF7417">
        <w:rPr>
          <w:rFonts w:ascii="Times New Roman" w:hAnsi="Times New Roman"/>
          <w:sz w:val="24"/>
          <w:szCs w:val="24"/>
          <w:lang w:val="en-US"/>
        </w:rPr>
        <w:t xml:space="preserve"> future forms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Will :Offers and promises</w:t>
      </w:r>
    </w:p>
    <w:p w:rsidR="00CD61DD" w:rsidRPr="00396D11" w:rsidRDefault="00CD61DD" w:rsidP="0021792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96D11">
        <w:rPr>
          <w:rFonts w:ascii="Times New Roman" w:hAnsi="Times New Roman"/>
          <w:b/>
          <w:sz w:val="24"/>
          <w:szCs w:val="24"/>
          <w:u w:val="single"/>
          <w:lang w:val="en-US"/>
        </w:rPr>
        <w:t>Unit 3 Breaking the law</w:t>
      </w:r>
    </w:p>
    <w:p w:rsidR="00CD61DD" w:rsidRPr="00396D11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Functions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Discussing crime and </w:t>
      </w:r>
      <w:proofErr w:type="spellStart"/>
      <w:r w:rsidRPr="00EF7417">
        <w:rPr>
          <w:rFonts w:ascii="Times New Roman" w:hAnsi="Times New Roman"/>
          <w:sz w:val="24"/>
          <w:szCs w:val="24"/>
          <w:lang w:val="en-US"/>
        </w:rPr>
        <w:t>punishment</w:t>
      </w:r>
      <w:r>
        <w:rPr>
          <w:rFonts w:ascii="Times New Roman" w:hAnsi="Times New Roman"/>
          <w:b/>
          <w:sz w:val="24"/>
          <w:szCs w:val="24"/>
          <w:lang w:val="en-US"/>
        </w:rPr>
        <w:t>;</w:t>
      </w:r>
      <w:r w:rsidRPr="00EF7417">
        <w:rPr>
          <w:rFonts w:ascii="Times New Roman" w:hAnsi="Times New Roman"/>
          <w:sz w:val="24"/>
          <w:szCs w:val="24"/>
          <w:lang w:val="en-US"/>
        </w:rPr>
        <w:t>Talking</w:t>
      </w:r>
      <w:proofErr w:type="spellEnd"/>
      <w:r w:rsidRPr="00EF7417">
        <w:rPr>
          <w:rFonts w:ascii="Times New Roman" w:hAnsi="Times New Roman"/>
          <w:sz w:val="24"/>
          <w:szCs w:val="24"/>
          <w:lang w:val="en-US"/>
        </w:rPr>
        <w:t xml:space="preserve"> about what was happening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Describing past events(1)</w:t>
      </w:r>
    </w:p>
    <w:p w:rsidR="00CD61DD" w:rsidRPr="00396D11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>Vocabulary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Crime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 xml:space="preserve">Types of </w:t>
      </w:r>
      <w:proofErr w:type="spellStart"/>
      <w:r w:rsidRPr="00EF7417">
        <w:rPr>
          <w:rFonts w:ascii="Times New Roman" w:hAnsi="Times New Roman"/>
          <w:sz w:val="24"/>
          <w:szCs w:val="24"/>
          <w:lang w:val="en-US"/>
        </w:rPr>
        <w:t>thieves</w:t>
      </w:r>
      <w:r>
        <w:rPr>
          <w:rFonts w:ascii="Times New Roman" w:hAnsi="Times New Roman"/>
          <w:b/>
          <w:sz w:val="24"/>
          <w:szCs w:val="24"/>
          <w:lang w:val="en-US"/>
        </w:rPr>
        <w:t>;</w:t>
      </w:r>
      <w:r w:rsidRPr="00EF7417">
        <w:rPr>
          <w:rFonts w:ascii="Times New Roman" w:hAnsi="Times New Roman"/>
          <w:sz w:val="24"/>
          <w:szCs w:val="24"/>
          <w:lang w:val="en-US"/>
        </w:rPr>
        <w:t>Daily</w:t>
      </w:r>
      <w:proofErr w:type="spellEnd"/>
      <w:r w:rsidRPr="00EF7417">
        <w:rPr>
          <w:rFonts w:ascii="Times New Roman" w:hAnsi="Times New Roman"/>
          <w:sz w:val="24"/>
          <w:szCs w:val="24"/>
          <w:lang w:val="en-US"/>
        </w:rPr>
        <w:t xml:space="preserve"> routine</w:t>
      </w:r>
    </w:p>
    <w:p w:rsidR="00CD61DD" w:rsidRPr="00396D11" w:rsidRDefault="00CD61DD" w:rsidP="00217928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EF7417">
        <w:rPr>
          <w:rFonts w:ascii="Times New Roman" w:hAnsi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Pr="00EF7417">
        <w:rPr>
          <w:rFonts w:ascii="Times New Roman" w:hAnsi="Times New Roman"/>
          <w:sz w:val="24"/>
          <w:szCs w:val="24"/>
          <w:lang w:val="en-US"/>
        </w:rPr>
        <w:t>Past</w:t>
      </w:r>
      <w:proofErr w:type="spellEnd"/>
      <w:r w:rsidRPr="00EF7417">
        <w:rPr>
          <w:rFonts w:ascii="Times New Roman" w:hAnsi="Times New Roman"/>
          <w:sz w:val="24"/>
          <w:szCs w:val="24"/>
          <w:lang w:val="en-US"/>
        </w:rPr>
        <w:t xml:space="preserve"> continuous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F7417">
        <w:rPr>
          <w:rFonts w:ascii="Times New Roman" w:hAnsi="Times New Roman"/>
          <w:sz w:val="24"/>
          <w:szCs w:val="24"/>
          <w:lang w:val="en-US"/>
        </w:rPr>
        <w:t>Past continuous and past simple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When ,while ,as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Pr="00EF7417">
        <w:rPr>
          <w:rFonts w:ascii="Times New Roman" w:hAnsi="Times New Roman"/>
          <w:sz w:val="24"/>
          <w:szCs w:val="24"/>
          <w:lang w:val="en-US"/>
        </w:rPr>
        <w:t>Linking words</w:t>
      </w:r>
    </w:p>
    <w:p w:rsidR="00CD61DD" w:rsidRDefault="00CD61DD" w:rsidP="00EF741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D61DD" w:rsidRDefault="00CD61DD" w:rsidP="00EF741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D61DD" w:rsidRDefault="00CD61DD" w:rsidP="00EF741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D61DD" w:rsidRPr="00372D89" w:rsidRDefault="00CD61DD" w:rsidP="00EF7417">
      <w:pPr>
        <w:rPr>
          <w:rFonts w:ascii="Times New Roman" w:hAnsi="Times New Roman"/>
          <w:b/>
          <w:sz w:val="24"/>
          <w:szCs w:val="24"/>
          <w:lang w:val="en-US"/>
        </w:rPr>
      </w:pPr>
      <w:r w:rsidRPr="00EF7417">
        <w:rPr>
          <w:rFonts w:ascii="Times New Roman" w:hAnsi="Times New Roman"/>
          <w:b/>
          <w:sz w:val="24"/>
          <w:szCs w:val="24"/>
          <w:lang w:val="en-US"/>
        </w:rPr>
        <w:t xml:space="preserve">Module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 w:rsidRPr="00EF7417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CD61DD" w:rsidRPr="00EF7417" w:rsidRDefault="00CD61DD" w:rsidP="00EF7417">
      <w:pPr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EF7417">
        <w:rPr>
          <w:rFonts w:ascii="Times New Roman" w:hAnsi="Times New Roman"/>
          <w:bCs/>
          <w:sz w:val="24"/>
          <w:szCs w:val="24"/>
          <w:u w:val="single"/>
          <w:lang w:val="en-GB"/>
        </w:rPr>
        <w:t>Readings: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A question of colour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British inventors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Indonesia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To buy or not to buy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Making money online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School uniforms in the UK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Wild weather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It was so embarrassing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Scotland Myth and Reality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Going to London?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The British Isles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Decisions !Decisions!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Wales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Shark Alert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The real Michael Jackson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>The British Police: then and now</w:t>
      </w:r>
    </w:p>
    <w:p w:rsidR="00CD61DD" w:rsidRPr="00EF7417" w:rsidRDefault="00CD61DD" w:rsidP="002C6C9F">
      <w:pPr>
        <w:rPr>
          <w:rFonts w:ascii="Times New Roman" w:hAnsi="Times New Roman"/>
          <w:sz w:val="24"/>
          <w:szCs w:val="24"/>
          <w:lang w:val="en-GB"/>
        </w:rPr>
      </w:pPr>
      <w:r w:rsidRPr="00EF7417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CD61DD" w:rsidRPr="00EF7417" w:rsidRDefault="00CD61DD" w:rsidP="002C6C9F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D61DD" w:rsidRPr="00CD61DD" w:rsidRDefault="00CD61DD" w:rsidP="00217928">
      <w:pPr>
        <w:rPr>
          <w:rFonts w:ascii="Times New Roman" w:hAnsi="Times New Roman"/>
          <w:sz w:val="24"/>
          <w:szCs w:val="24"/>
        </w:rPr>
      </w:pPr>
      <w:r w:rsidRPr="00CD61DD">
        <w:rPr>
          <w:rFonts w:ascii="Times New Roman" w:hAnsi="Times New Roman"/>
          <w:sz w:val="24"/>
          <w:szCs w:val="24"/>
        </w:rPr>
        <w:t>Alunni                                                                                     Docente</w:t>
      </w:r>
    </w:p>
    <w:p w:rsidR="00CD61DD" w:rsidRDefault="00CD61DD">
      <w:pPr>
        <w:spacing w:after="0" w:line="240" w:lineRule="auto"/>
      </w:pPr>
      <w:r>
        <w:br w:type="page"/>
      </w:r>
    </w:p>
    <w:p w:rsidR="00CD61DD" w:rsidRPr="00CD61DD" w:rsidRDefault="00CD61DD"/>
    <w:p w:rsidR="00CD61DD" w:rsidRPr="00D81A03" w:rsidRDefault="00CD61DD">
      <w:pPr>
        <w:pStyle w:val="Titolo"/>
        <w:rPr>
          <w:sz w:val="24"/>
        </w:rPr>
      </w:pPr>
      <w:r w:rsidRPr="00D81A03">
        <w:rPr>
          <w:sz w:val="24"/>
        </w:rPr>
        <w:t xml:space="preserve">PROGRAMMA </w:t>
      </w:r>
      <w:proofErr w:type="spellStart"/>
      <w:r w:rsidRPr="00D81A03">
        <w:rPr>
          <w:sz w:val="24"/>
        </w:rPr>
        <w:t>DI</w:t>
      </w:r>
      <w:proofErr w:type="spellEnd"/>
      <w:r w:rsidRPr="00D81A03">
        <w:rPr>
          <w:sz w:val="24"/>
        </w:rPr>
        <w:t xml:space="preserve"> MATEMATICA CLASSE II </w:t>
      </w:r>
      <w:r>
        <w:rPr>
          <w:sz w:val="24"/>
        </w:rPr>
        <w:t>Cc</w:t>
      </w:r>
      <w:r w:rsidRPr="00D81A03">
        <w:rPr>
          <w:sz w:val="24"/>
        </w:rPr>
        <w:t xml:space="preserve">  A.S. 201</w:t>
      </w:r>
      <w:r>
        <w:rPr>
          <w:sz w:val="24"/>
        </w:rPr>
        <w:t>5</w:t>
      </w:r>
      <w:r w:rsidRPr="00D81A03">
        <w:rPr>
          <w:sz w:val="24"/>
        </w:rPr>
        <w:t>/201</w:t>
      </w:r>
      <w:r>
        <w:rPr>
          <w:sz w:val="24"/>
        </w:rPr>
        <w:t>6</w:t>
      </w:r>
    </w:p>
    <w:p w:rsidR="00CD61DD" w:rsidRPr="00D81A03" w:rsidRDefault="00CD61DD">
      <w:pPr>
        <w:jc w:val="center"/>
        <w:rPr>
          <w:b/>
          <w:bCs/>
          <w:u w:val="single"/>
        </w:rPr>
      </w:pPr>
    </w:p>
    <w:p w:rsidR="00CD61DD" w:rsidRPr="00D81A03" w:rsidRDefault="00CD61DD">
      <w:pPr>
        <w:pStyle w:val="Titolo1"/>
        <w:rPr>
          <w:sz w:val="24"/>
        </w:rPr>
      </w:pPr>
      <w:r w:rsidRPr="00D81A03">
        <w:rPr>
          <w:sz w:val="24"/>
        </w:rPr>
        <w:t>ALGEBRA</w:t>
      </w:r>
    </w:p>
    <w:p w:rsidR="00CD61DD" w:rsidRPr="00D81A03" w:rsidRDefault="00CD61DD"/>
    <w:p w:rsidR="00CD61DD" w:rsidRPr="009D0E84" w:rsidRDefault="00CD61DD" w:rsidP="009D0E84">
      <w:pPr>
        <w:pStyle w:val="Corpodeltesto"/>
        <w:rPr>
          <w:sz w:val="24"/>
        </w:rPr>
      </w:pPr>
      <w:r w:rsidRPr="009D0E84">
        <w:rPr>
          <w:sz w:val="24"/>
        </w:rPr>
        <w:t xml:space="preserve">Ripetizione dei principali argomenti di algebra del precedente anno scolastico. Equazioni di I° grado ad una incognita a coefficienti numerici, intere e fratte. Sistemi di equazioni di I° grado di due equazioni e due incognite. Metodi di risoluzione di un sistema lineare in due equazioni e due incognite: sostituzione, confronto e riduzione. Significato geometrico di una equazione di I° grado in due incognite e della soluzione di un sistema in due equazioni e due incognite. Il determinante. Calcolo di un determinante di 2°. Regola di </w:t>
      </w:r>
      <w:proofErr w:type="spellStart"/>
      <w:r w:rsidRPr="009D0E84">
        <w:rPr>
          <w:sz w:val="24"/>
        </w:rPr>
        <w:t>Cramer</w:t>
      </w:r>
      <w:proofErr w:type="spellEnd"/>
      <w:r w:rsidRPr="009D0E84">
        <w:rPr>
          <w:sz w:val="24"/>
        </w:rPr>
        <w:t xml:space="preserve"> per la risoluzione di un sistema lineare in due equazioni e due incognite. Disequazioni: principi di equivalenza. Intervalli. Disequazioni di I° grado intere e fratte. Sistemi di disequazioni di I° grado in una incognita. Disequazioni fratte. I numeri irrazionali. Operatività con gli irrazionali. Radice ennesima di un numero. Radicali aritmetici e algebrici. Proprietà invariantiva dei radicali. Semplificazione dei radicali aritmetici. Riduzione dei radicali allo stesso indice. Operazioni con i radicali. Trasporto di un fattore fuori dal segno di radice e sotto segno di radice. Radicali simili ed espressioni con i radicali. Radicali doppi. Razionalizzazione del denominatore di una frazione. Potenza con esponente razionale di un numero reale non negativo.</w:t>
      </w:r>
    </w:p>
    <w:p w:rsidR="00CD61DD" w:rsidRPr="009D0E84" w:rsidRDefault="00CD61DD" w:rsidP="009D0E84">
      <w:pPr>
        <w:pStyle w:val="Corpodeltesto"/>
        <w:rPr>
          <w:sz w:val="24"/>
        </w:rPr>
      </w:pPr>
      <w:r w:rsidRPr="009D0E84">
        <w:rPr>
          <w:sz w:val="24"/>
        </w:rPr>
        <w:t xml:space="preserve">Equazioni di II° grado. Equazioni di II° grado incomplete e loro risoluzione. Equazioni di II° grado complete e formule risolutive: normale, ridotta e ridottissima. Il discriminante e la discussione di una equazione di II° grado. Relazioni fra le radici ed i coefficienti di una equazioni di II° grado. Scomposizione di un trinomio di II° grado. Equazioni parametriche. Equazioni fratte di II° grado. </w:t>
      </w:r>
    </w:p>
    <w:p w:rsidR="00CD61DD" w:rsidRPr="009D0E84" w:rsidRDefault="00CD61DD" w:rsidP="009D0E84">
      <w:pPr>
        <w:pStyle w:val="Corpodeltesto"/>
        <w:rPr>
          <w:sz w:val="24"/>
        </w:rPr>
      </w:pPr>
      <w:r w:rsidRPr="009D0E84">
        <w:rPr>
          <w:sz w:val="24"/>
        </w:rPr>
        <w:t xml:space="preserve">Sistemi di equazioni di II° grado. Sistemi fratti. </w:t>
      </w:r>
    </w:p>
    <w:p w:rsidR="00CD61DD" w:rsidRPr="009D0E84" w:rsidRDefault="00CD61DD" w:rsidP="009D0E84">
      <w:pPr>
        <w:pStyle w:val="Corpodeltesto"/>
        <w:rPr>
          <w:sz w:val="24"/>
        </w:rPr>
      </w:pPr>
      <w:r w:rsidRPr="009D0E84">
        <w:rPr>
          <w:sz w:val="24"/>
        </w:rPr>
        <w:t xml:space="preserve">Equazioni di grado superiore al II°: binomie, biquadratiche, </w:t>
      </w:r>
      <w:proofErr w:type="spellStart"/>
      <w:r w:rsidRPr="009D0E84">
        <w:rPr>
          <w:sz w:val="24"/>
        </w:rPr>
        <w:t>trinomie</w:t>
      </w:r>
      <w:proofErr w:type="spellEnd"/>
      <w:r w:rsidRPr="009D0E84">
        <w:rPr>
          <w:sz w:val="24"/>
        </w:rPr>
        <w:t>. Risoluzione di un’equazione di grado superiore al secondo mediante fattorizzazione.</w:t>
      </w:r>
      <w:r w:rsidRPr="009D0E84">
        <w:rPr>
          <w:sz w:val="24"/>
          <w:vertAlign w:val="superscript"/>
        </w:rPr>
        <w:t xml:space="preserve"> </w:t>
      </w:r>
    </w:p>
    <w:p w:rsidR="00CD61DD" w:rsidRPr="009D0E84" w:rsidRDefault="00CD61DD" w:rsidP="009D0E84">
      <w:pPr>
        <w:pStyle w:val="Corpodeltesto"/>
        <w:rPr>
          <w:sz w:val="24"/>
        </w:rPr>
      </w:pPr>
      <w:r w:rsidRPr="009D0E84">
        <w:rPr>
          <w:sz w:val="24"/>
        </w:rPr>
        <w:t xml:space="preserve">Disequazioni intere di II° grado. Disequazioni fratte. Sistemi di disequazioni di II° grado. </w:t>
      </w:r>
    </w:p>
    <w:p w:rsidR="00CD61DD" w:rsidRDefault="00CD61DD">
      <w:pPr>
        <w:jc w:val="both"/>
      </w:pPr>
      <w:r>
        <w:t>Elementi di probabilità.</w:t>
      </w:r>
    </w:p>
    <w:p w:rsidR="00CD61DD" w:rsidRPr="00D81A03" w:rsidRDefault="00CD61DD">
      <w:pPr>
        <w:jc w:val="both"/>
      </w:pPr>
    </w:p>
    <w:p w:rsidR="00CD61DD" w:rsidRDefault="00CD61DD">
      <w:pPr>
        <w:pStyle w:val="Titolo2"/>
        <w:rPr>
          <w:sz w:val="24"/>
        </w:rPr>
      </w:pPr>
      <w:r w:rsidRPr="00D81A03">
        <w:rPr>
          <w:sz w:val="24"/>
        </w:rPr>
        <w:t>GEOMETRIA</w:t>
      </w:r>
    </w:p>
    <w:p w:rsidR="00CD61DD" w:rsidRPr="009D0E84" w:rsidRDefault="00CD61DD" w:rsidP="009D0E84"/>
    <w:p w:rsidR="00CD61DD" w:rsidRPr="00D81A03" w:rsidRDefault="00CD61DD">
      <w:pPr>
        <w:pStyle w:val="Corpodeltesto"/>
        <w:rPr>
          <w:sz w:val="24"/>
        </w:rPr>
      </w:pPr>
      <w:r w:rsidRPr="00D81A03">
        <w:rPr>
          <w:sz w:val="24"/>
        </w:rPr>
        <w:t>Richiamo di concetti di base di geometria. I criteri di congruenza dei triangoli. I criteri di parallelismo. Altezze, mediane, bisettrici, assi di un triangolo. Problemi sui triangoli. Quadrilateri. Circonferenza e cerchio. Parti della circonferenza e del cerchio. Teoremi delle corde. Teorema relativo alla corrispondenza tra archi e angoli al centro. Mutue posizioni di una retta ed una circonferenza e di due circonferenze. Angoli alla circonferenza, angoli limite, teorema relativo. Costruzione delle tangenti ad una circonferenza per un punto esterno e teorema relativo. Poligono inscritto e circoscritto ad una circonferenza e teoremi relativi. C.N.S. affinché un quadrilatero sia inscritto e circoscritto ad una circonferenza. Poligoni regolari. Equivalenza di figure piane. Criteri di equivalenza tra poligoni. Teoremi di Euclide e di Pitagora. Criterio di proporzionalità. Teorema di Talete e relative conseguenze. Triangoli simili. Criteri di similitudine.</w:t>
      </w:r>
      <w:r>
        <w:rPr>
          <w:sz w:val="24"/>
        </w:rPr>
        <w:t xml:space="preserve"> </w:t>
      </w:r>
    </w:p>
    <w:p w:rsidR="00CD61DD" w:rsidRPr="00D81A03" w:rsidRDefault="00CD61DD">
      <w:pPr>
        <w:jc w:val="both"/>
      </w:pPr>
    </w:p>
    <w:p w:rsidR="00CD61DD" w:rsidRPr="005D41D0" w:rsidRDefault="00CD61DD" w:rsidP="009732DF">
      <w:pPr>
        <w:pStyle w:val="Corpodeltesto"/>
        <w:rPr>
          <w:sz w:val="24"/>
        </w:rPr>
      </w:pPr>
      <w:r w:rsidRPr="005D41D0">
        <w:rPr>
          <w:sz w:val="24"/>
        </w:rPr>
        <w:t xml:space="preserve">Castellana Grotte, </w:t>
      </w:r>
      <w:r>
        <w:rPr>
          <w:sz w:val="24"/>
        </w:rPr>
        <w:t>06</w:t>
      </w:r>
      <w:r w:rsidRPr="005D41D0">
        <w:rPr>
          <w:sz w:val="24"/>
        </w:rPr>
        <w:t>-06-201</w:t>
      </w:r>
      <w:r>
        <w:rPr>
          <w:sz w:val="24"/>
        </w:rPr>
        <w:t>6</w:t>
      </w:r>
    </w:p>
    <w:p w:rsidR="00CD61DD" w:rsidRDefault="00CD61DD" w:rsidP="00D81A03">
      <w:pPr>
        <w:jc w:val="both"/>
        <w:rPr>
          <w:b/>
          <w:bCs/>
        </w:rPr>
      </w:pPr>
      <w:r w:rsidRPr="00D81A03">
        <w:t xml:space="preserve">            </w:t>
      </w:r>
      <w:r w:rsidRPr="00D81A03">
        <w:rPr>
          <w:b/>
          <w:bCs/>
        </w:rPr>
        <w:t xml:space="preserve">Gli alunni                                                                                     </w:t>
      </w:r>
      <w:r w:rsidRPr="00D81A03">
        <w:rPr>
          <w:b/>
          <w:sz w:val="28"/>
          <w:szCs w:val="28"/>
        </w:rPr>
        <w:t xml:space="preserve">          </w:t>
      </w:r>
      <w:r w:rsidRPr="00D81A03">
        <w:rPr>
          <w:b/>
          <w:bCs/>
        </w:rPr>
        <w:t>I</w:t>
      </w:r>
      <w:r>
        <w:rPr>
          <w:b/>
          <w:bCs/>
        </w:rPr>
        <w:t>l</w:t>
      </w:r>
      <w:r w:rsidRPr="00D81A03">
        <w:rPr>
          <w:b/>
          <w:bCs/>
        </w:rPr>
        <w:t xml:space="preserve"> docent</w:t>
      </w:r>
      <w:r>
        <w:rPr>
          <w:b/>
          <w:bCs/>
        </w:rPr>
        <w:t>e</w:t>
      </w:r>
    </w:p>
    <w:p w:rsidR="00CD61DD" w:rsidRPr="00D81A03" w:rsidRDefault="00CD61DD" w:rsidP="00D81A0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De </w:t>
      </w:r>
      <w:proofErr w:type="spellStart"/>
      <w:r>
        <w:rPr>
          <w:b/>
          <w:bCs/>
        </w:rPr>
        <w:t>Matteis</w:t>
      </w:r>
      <w:proofErr w:type="spellEnd"/>
      <w:r>
        <w:rPr>
          <w:b/>
          <w:bCs/>
        </w:rPr>
        <w:t xml:space="preserve"> Alba Rosa</w:t>
      </w:r>
    </w:p>
    <w:p w:rsidR="00CD61DD" w:rsidRPr="005732E4" w:rsidRDefault="00CD61DD" w:rsidP="00184A1F">
      <w:pPr>
        <w:jc w:val="center"/>
        <w:rPr>
          <w:b/>
          <w:sz w:val="32"/>
          <w:szCs w:val="32"/>
        </w:rPr>
      </w:pPr>
      <w:r w:rsidRPr="005732E4">
        <w:rPr>
          <w:b/>
          <w:sz w:val="32"/>
          <w:szCs w:val="32"/>
        </w:rPr>
        <w:lastRenderedPageBreak/>
        <w:t xml:space="preserve">ITIS LUIGI DELL’ERBA </w:t>
      </w:r>
      <w:proofErr w:type="spellStart"/>
      <w:r w:rsidRPr="005732E4">
        <w:rPr>
          <w:b/>
          <w:sz w:val="32"/>
          <w:szCs w:val="32"/>
        </w:rPr>
        <w:t>DI</w:t>
      </w:r>
      <w:proofErr w:type="spellEnd"/>
      <w:r w:rsidRPr="005732E4">
        <w:rPr>
          <w:b/>
          <w:sz w:val="32"/>
          <w:szCs w:val="32"/>
        </w:rPr>
        <w:t xml:space="preserve"> CASTELLANA GROTTE (Ba)</w:t>
      </w:r>
    </w:p>
    <w:p w:rsidR="00CD61DD" w:rsidRPr="005732E4" w:rsidRDefault="00CD61DD" w:rsidP="00184A1F">
      <w:pPr>
        <w:jc w:val="center"/>
        <w:rPr>
          <w:b/>
          <w:sz w:val="32"/>
          <w:szCs w:val="32"/>
        </w:rPr>
      </w:pPr>
      <w:r w:rsidRPr="005732E4">
        <w:rPr>
          <w:b/>
          <w:sz w:val="32"/>
          <w:szCs w:val="32"/>
        </w:rPr>
        <w:t>ANNO SCOLASTICO 2015/2016</w:t>
      </w:r>
    </w:p>
    <w:p w:rsidR="00CD61DD" w:rsidRPr="005732E4" w:rsidRDefault="00CD61DD" w:rsidP="00184A1F">
      <w:pPr>
        <w:jc w:val="center"/>
        <w:rPr>
          <w:b/>
          <w:sz w:val="32"/>
          <w:szCs w:val="32"/>
        </w:rPr>
      </w:pPr>
      <w:r w:rsidRPr="005732E4">
        <w:rPr>
          <w:b/>
          <w:sz w:val="32"/>
          <w:szCs w:val="32"/>
        </w:rPr>
        <w:t>CLASSE 2 Cc</w:t>
      </w:r>
    </w:p>
    <w:p w:rsidR="00CD61DD" w:rsidRPr="005732E4" w:rsidRDefault="00CD61DD" w:rsidP="00184A1F">
      <w:pPr>
        <w:jc w:val="center"/>
        <w:rPr>
          <w:b/>
          <w:sz w:val="32"/>
          <w:szCs w:val="32"/>
        </w:rPr>
      </w:pPr>
      <w:r w:rsidRPr="005732E4">
        <w:rPr>
          <w:b/>
          <w:sz w:val="32"/>
          <w:szCs w:val="32"/>
        </w:rPr>
        <w:t>PROGRAMMA DI:</w:t>
      </w:r>
      <w:r>
        <w:rPr>
          <w:b/>
          <w:sz w:val="32"/>
          <w:szCs w:val="32"/>
        </w:rPr>
        <w:t xml:space="preserve"> SCIENZE INTEGRATE CHIMICA</w:t>
      </w:r>
    </w:p>
    <w:p w:rsidR="00CD61DD" w:rsidRPr="005732E4" w:rsidRDefault="00CD61DD" w:rsidP="00184A1F">
      <w:pPr>
        <w:jc w:val="center"/>
        <w:rPr>
          <w:b/>
          <w:sz w:val="32"/>
          <w:szCs w:val="32"/>
        </w:rPr>
      </w:pPr>
      <w:r w:rsidRPr="005732E4">
        <w:rPr>
          <w:b/>
          <w:sz w:val="32"/>
          <w:szCs w:val="32"/>
        </w:rPr>
        <w:t>DOCENTI: MARIA LUIGIA ROTOLO-ANTONICELLI CRISTINA</w:t>
      </w:r>
    </w:p>
    <w:p w:rsidR="00CD61DD" w:rsidRPr="005732E4" w:rsidRDefault="00CD61DD" w:rsidP="007C7877">
      <w:pPr>
        <w:rPr>
          <w:b/>
          <w:sz w:val="32"/>
          <w:szCs w:val="32"/>
        </w:rPr>
      </w:pPr>
    </w:p>
    <w:p w:rsidR="00CD61DD" w:rsidRDefault="00CD61DD" w:rsidP="007C7877">
      <w:pPr>
        <w:rPr>
          <w:i/>
          <w:sz w:val="32"/>
          <w:szCs w:val="32"/>
        </w:rPr>
      </w:pPr>
      <w:r w:rsidRPr="00622F82">
        <w:rPr>
          <w:i/>
          <w:sz w:val="32"/>
          <w:szCs w:val="32"/>
        </w:rPr>
        <w:t xml:space="preserve">Dagli atomi alle molecole </w:t>
      </w:r>
    </w:p>
    <w:p w:rsidR="00CD61DD" w:rsidRPr="00622F82" w:rsidRDefault="00CD61DD" w:rsidP="007C7877">
      <w:pPr>
        <w:rPr>
          <w:sz w:val="32"/>
          <w:szCs w:val="32"/>
          <w:u w:val="single"/>
        </w:rPr>
      </w:pPr>
      <w:r w:rsidRPr="00622F82">
        <w:rPr>
          <w:sz w:val="32"/>
          <w:szCs w:val="32"/>
          <w:u w:val="single"/>
        </w:rPr>
        <w:t>I legami chimici</w:t>
      </w:r>
      <w:r>
        <w:rPr>
          <w:sz w:val="32"/>
          <w:szCs w:val="32"/>
          <w:u w:val="single"/>
        </w:rPr>
        <w:t xml:space="preserve"> </w:t>
      </w:r>
      <w:r w:rsidRPr="00622F82">
        <w:rPr>
          <w:sz w:val="32"/>
          <w:szCs w:val="32"/>
        </w:rPr>
        <w:t>I gas nobili e la regola dell’ottetto</w:t>
      </w:r>
      <w:r>
        <w:rPr>
          <w:sz w:val="32"/>
          <w:szCs w:val="32"/>
        </w:rPr>
        <w:t>. La scala della elettronegatività. Il legame ionico. I composti ionici. La tavola periodica e i legami tra gli elementi. La teoria del legame di valenza.</w:t>
      </w:r>
    </w:p>
    <w:p w:rsidR="00CD61DD" w:rsidRDefault="00CD61DD" w:rsidP="007C7877">
      <w:pPr>
        <w:rPr>
          <w:sz w:val="32"/>
          <w:szCs w:val="32"/>
          <w:u w:val="single"/>
        </w:rPr>
      </w:pPr>
    </w:p>
    <w:p w:rsidR="00CD61DD" w:rsidRDefault="00CD61DD" w:rsidP="007C7877">
      <w:pPr>
        <w:rPr>
          <w:sz w:val="32"/>
          <w:szCs w:val="32"/>
        </w:rPr>
      </w:pPr>
      <w:r w:rsidRPr="00622F82">
        <w:rPr>
          <w:sz w:val="32"/>
          <w:szCs w:val="32"/>
          <w:u w:val="single"/>
        </w:rPr>
        <w:t>La forma delle molecole e le forze</w:t>
      </w:r>
      <w:r>
        <w:rPr>
          <w:sz w:val="32"/>
          <w:szCs w:val="32"/>
          <w:u w:val="single"/>
        </w:rPr>
        <w:t xml:space="preserve"> intermolecolari</w:t>
      </w:r>
      <w:r w:rsidRPr="00622F82">
        <w:rPr>
          <w:sz w:val="32"/>
          <w:szCs w:val="32"/>
          <w:u w:val="single"/>
        </w:rPr>
        <w:t xml:space="preserve"> </w:t>
      </w:r>
      <w:r w:rsidRPr="00622F82">
        <w:rPr>
          <w:sz w:val="32"/>
          <w:szCs w:val="32"/>
        </w:rPr>
        <w:t>La forma delle molecole</w:t>
      </w:r>
      <w:r>
        <w:rPr>
          <w:sz w:val="32"/>
          <w:szCs w:val="32"/>
        </w:rPr>
        <w:t>. Le molecole polari e non polari. Le forze intermolecolari. Le attrazioni fra gli atomi e fra le molecole.</w:t>
      </w:r>
    </w:p>
    <w:p w:rsidR="00CD61DD" w:rsidRPr="00D84F7D" w:rsidRDefault="00CD61DD" w:rsidP="007C787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:rsidR="00CD61DD" w:rsidRDefault="00CD61DD" w:rsidP="007C7877">
      <w:pPr>
        <w:rPr>
          <w:sz w:val="32"/>
          <w:szCs w:val="32"/>
          <w:u w:val="single"/>
        </w:rPr>
      </w:pPr>
      <w:r w:rsidRPr="004F4BBE">
        <w:rPr>
          <w:sz w:val="32"/>
          <w:szCs w:val="32"/>
          <w:u w:val="single"/>
        </w:rPr>
        <w:t>La nomenclatura dei composti (cenni)</w:t>
      </w:r>
    </w:p>
    <w:p w:rsidR="00CD61DD" w:rsidRDefault="00CD61DD" w:rsidP="007C7877">
      <w:pPr>
        <w:rPr>
          <w:sz w:val="32"/>
          <w:szCs w:val="32"/>
        </w:rPr>
      </w:pPr>
      <w:r w:rsidRPr="004F4BBE">
        <w:rPr>
          <w:sz w:val="32"/>
          <w:szCs w:val="32"/>
        </w:rPr>
        <w:t>Classificazione dei composti inorganici e nomencla</w:t>
      </w:r>
      <w:r>
        <w:rPr>
          <w:sz w:val="32"/>
          <w:szCs w:val="32"/>
        </w:rPr>
        <w:t xml:space="preserve">tura corrente di: ossidi, Sali binari, Idracidi. </w:t>
      </w:r>
      <w:proofErr w:type="spellStart"/>
      <w:r>
        <w:rPr>
          <w:sz w:val="32"/>
          <w:szCs w:val="32"/>
        </w:rPr>
        <w:t>Ossoacidi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ossosali</w:t>
      </w:r>
      <w:proofErr w:type="spellEnd"/>
      <w:r>
        <w:rPr>
          <w:sz w:val="32"/>
          <w:szCs w:val="32"/>
        </w:rPr>
        <w:t>.</w:t>
      </w:r>
    </w:p>
    <w:p w:rsidR="00CD61DD" w:rsidRPr="004F4BBE" w:rsidRDefault="00CD61DD" w:rsidP="007C7877">
      <w:pPr>
        <w:rPr>
          <w:sz w:val="32"/>
          <w:szCs w:val="32"/>
          <w:u w:val="single"/>
        </w:rPr>
      </w:pPr>
    </w:p>
    <w:p w:rsidR="00CD61DD" w:rsidRDefault="00CD61DD" w:rsidP="007C7877">
      <w:pPr>
        <w:rPr>
          <w:i/>
          <w:sz w:val="32"/>
          <w:szCs w:val="32"/>
        </w:rPr>
      </w:pPr>
      <w:r w:rsidRPr="00D84F7D">
        <w:rPr>
          <w:i/>
          <w:sz w:val="32"/>
          <w:szCs w:val="32"/>
        </w:rPr>
        <w:t>Le sostane interagiscono</w:t>
      </w:r>
    </w:p>
    <w:p w:rsidR="00CD61DD" w:rsidRPr="00D84F7D" w:rsidRDefault="00CD61DD" w:rsidP="007C7877">
      <w:pPr>
        <w:rPr>
          <w:i/>
          <w:sz w:val="32"/>
          <w:szCs w:val="32"/>
        </w:rPr>
      </w:pPr>
      <w:r w:rsidRPr="00D84F7D">
        <w:rPr>
          <w:i/>
          <w:sz w:val="32"/>
          <w:szCs w:val="32"/>
        </w:rPr>
        <w:t xml:space="preserve"> </w:t>
      </w:r>
      <w:r w:rsidRPr="00D84F7D">
        <w:rPr>
          <w:sz w:val="32"/>
          <w:szCs w:val="32"/>
          <w:u w:val="single"/>
        </w:rPr>
        <w:t>Le soluzioni</w:t>
      </w:r>
      <w:r>
        <w:rPr>
          <w:i/>
          <w:sz w:val="32"/>
          <w:szCs w:val="32"/>
        </w:rPr>
        <w:t xml:space="preserve"> </w:t>
      </w:r>
      <w:r w:rsidRPr="004F4BBE">
        <w:rPr>
          <w:sz w:val="32"/>
          <w:szCs w:val="32"/>
        </w:rPr>
        <w:t>Perché le sostanze si sciolgono.</w:t>
      </w:r>
      <w:r>
        <w:rPr>
          <w:sz w:val="32"/>
          <w:szCs w:val="32"/>
        </w:rPr>
        <w:t xml:space="preserve"> La solubilità. La concentrazione delle soluzioni. Le soluzioni elettrolitiche. Cenni al pH. Reazioni di neutralizzazione.</w:t>
      </w:r>
    </w:p>
    <w:p w:rsidR="00CD61DD" w:rsidRPr="004F4BBE" w:rsidRDefault="00CD61DD" w:rsidP="004F4BBE">
      <w:pPr>
        <w:rPr>
          <w:sz w:val="32"/>
          <w:szCs w:val="32"/>
          <w:u w:val="single"/>
        </w:rPr>
      </w:pPr>
      <w:r w:rsidRPr="004F4BBE">
        <w:rPr>
          <w:sz w:val="32"/>
          <w:szCs w:val="32"/>
          <w:u w:val="single"/>
        </w:rPr>
        <w:lastRenderedPageBreak/>
        <w:t>Le reazioni chimiche</w:t>
      </w:r>
      <w:r>
        <w:rPr>
          <w:sz w:val="32"/>
          <w:szCs w:val="32"/>
          <w:u w:val="single"/>
        </w:rPr>
        <w:t xml:space="preserve"> </w:t>
      </w:r>
      <w:r w:rsidRPr="00D84F7D">
        <w:rPr>
          <w:sz w:val="32"/>
          <w:szCs w:val="32"/>
        </w:rPr>
        <w:t>Le equazioni di reazione. I calcoli stechiometrici.</w:t>
      </w:r>
      <w:r>
        <w:rPr>
          <w:sz w:val="32"/>
          <w:szCs w:val="32"/>
          <w:u w:val="single"/>
        </w:rPr>
        <w:t xml:space="preserve"> </w:t>
      </w:r>
      <w:r w:rsidRPr="00D84F7D">
        <w:rPr>
          <w:sz w:val="32"/>
          <w:szCs w:val="32"/>
        </w:rPr>
        <w:t>Reagente limitante e il reagente in eccesso</w:t>
      </w:r>
      <w:r>
        <w:rPr>
          <w:sz w:val="32"/>
          <w:szCs w:val="32"/>
        </w:rPr>
        <w:t>. La resa di una reazione. I vari tipi di una reazione.</w:t>
      </w:r>
    </w:p>
    <w:p w:rsidR="00CD61DD" w:rsidRPr="00D84F7D" w:rsidRDefault="00CD61DD" w:rsidP="004F4BBE">
      <w:pPr>
        <w:rPr>
          <w:sz w:val="32"/>
          <w:szCs w:val="32"/>
        </w:rPr>
      </w:pPr>
      <w:r w:rsidRPr="004F4BBE">
        <w:rPr>
          <w:sz w:val="32"/>
          <w:szCs w:val="32"/>
          <w:u w:val="single"/>
        </w:rPr>
        <w:t>L’energia e la velocità di reazione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Le reazioni producono energia. Il primo principio della termodinamica. Perché avvengono le reazioni chimiche. Che cos’è la velocità di reazione. L’energia di attivazione la teoria degli urti e la teoria dello stato di transizione. I catalizzatori. I fattori che influenzano la velocità di reazione.</w:t>
      </w:r>
    </w:p>
    <w:p w:rsidR="00CD61DD" w:rsidRDefault="00CD61DD" w:rsidP="004F4BBE">
      <w:pPr>
        <w:rPr>
          <w:sz w:val="32"/>
          <w:szCs w:val="32"/>
        </w:rPr>
      </w:pPr>
      <w:r w:rsidRPr="004F4BBE">
        <w:rPr>
          <w:sz w:val="32"/>
          <w:szCs w:val="32"/>
          <w:u w:val="single"/>
        </w:rPr>
        <w:t>L’equilibrio chimico</w:t>
      </w:r>
      <w:r>
        <w:rPr>
          <w:sz w:val="32"/>
          <w:szCs w:val="32"/>
          <w:u w:val="single"/>
        </w:rPr>
        <w:t xml:space="preserve"> </w:t>
      </w:r>
      <w:r w:rsidRPr="00C74D8F">
        <w:rPr>
          <w:sz w:val="32"/>
          <w:szCs w:val="32"/>
        </w:rPr>
        <w:t>L’equilibrio dinamico.</w:t>
      </w:r>
      <w:r>
        <w:rPr>
          <w:sz w:val="32"/>
          <w:szCs w:val="32"/>
          <w:u w:val="single"/>
        </w:rPr>
        <w:t xml:space="preserve"> </w:t>
      </w:r>
      <w:r w:rsidRPr="00C74D8F">
        <w:rPr>
          <w:sz w:val="32"/>
          <w:szCs w:val="32"/>
        </w:rPr>
        <w:t>L’equilibrio chimico</w:t>
      </w:r>
      <w:r>
        <w:rPr>
          <w:sz w:val="32"/>
          <w:szCs w:val="32"/>
        </w:rPr>
        <w:t xml:space="preserve"> a</w:t>
      </w:r>
      <w:r w:rsidRPr="00C74D8F">
        <w:rPr>
          <w:sz w:val="32"/>
          <w:szCs w:val="32"/>
        </w:rPr>
        <w:t>nche</w:t>
      </w:r>
      <w:r>
        <w:rPr>
          <w:sz w:val="32"/>
          <w:szCs w:val="32"/>
        </w:rPr>
        <w:t xml:space="preserve"> i prodotti reagiscono. La costante di equilibrio. Il principio di Le </w:t>
      </w:r>
      <w:proofErr w:type="spellStart"/>
      <w:r>
        <w:rPr>
          <w:sz w:val="32"/>
          <w:szCs w:val="32"/>
        </w:rPr>
        <w:t>Chatelier</w:t>
      </w:r>
      <w:proofErr w:type="spellEnd"/>
      <w:r>
        <w:rPr>
          <w:sz w:val="32"/>
          <w:szCs w:val="32"/>
        </w:rPr>
        <w:t>. L’equilibrio di solubilità.</w:t>
      </w:r>
    </w:p>
    <w:p w:rsidR="00CD61DD" w:rsidRDefault="00CD61DD" w:rsidP="004F4BBE">
      <w:pPr>
        <w:rPr>
          <w:sz w:val="32"/>
          <w:szCs w:val="32"/>
        </w:rPr>
      </w:pPr>
    </w:p>
    <w:p w:rsidR="00CD61DD" w:rsidRDefault="00CD61DD" w:rsidP="004F4BBE">
      <w:pPr>
        <w:rPr>
          <w:sz w:val="32"/>
          <w:szCs w:val="32"/>
        </w:rPr>
      </w:pPr>
    </w:p>
    <w:p w:rsidR="00CD61DD" w:rsidRDefault="00CD61DD" w:rsidP="004F4BBE">
      <w:pPr>
        <w:rPr>
          <w:i/>
          <w:sz w:val="32"/>
          <w:szCs w:val="32"/>
        </w:rPr>
      </w:pPr>
      <w:r w:rsidRPr="00C74D8F">
        <w:rPr>
          <w:i/>
          <w:sz w:val="32"/>
          <w:szCs w:val="32"/>
        </w:rPr>
        <w:t>Cariche in movimento</w:t>
      </w:r>
      <w:r>
        <w:rPr>
          <w:i/>
          <w:sz w:val="32"/>
          <w:szCs w:val="32"/>
        </w:rPr>
        <w:t>(cenni)</w:t>
      </w:r>
    </w:p>
    <w:p w:rsidR="00CD61DD" w:rsidRDefault="00CD61DD" w:rsidP="004F4BBE">
      <w:pPr>
        <w:rPr>
          <w:sz w:val="32"/>
          <w:szCs w:val="32"/>
        </w:rPr>
      </w:pPr>
      <w:r>
        <w:rPr>
          <w:sz w:val="32"/>
          <w:szCs w:val="32"/>
        </w:rPr>
        <w:t>Teoria sugli acidi e le basi. La ionizzazione dell’acqua. Il pH e la forza di un acido ed una base.</w:t>
      </w:r>
    </w:p>
    <w:p w:rsidR="00CD61DD" w:rsidRDefault="00CD61DD" w:rsidP="004F4BBE">
      <w:pPr>
        <w:rPr>
          <w:sz w:val="32"/>
          <w:szCs w:val="32"/>
        </w:rPr>
      </w:pPr>
      <w:r w:rsidRPr="00985E2E">
        <w:rPr>
          <w:sz w:val="32"/>
          <w:szCs w:val="32"/>
          <w:u w:val="single"/>
        </w:rPr>
        <w:t>Le ossido-riduzioni e l’elettrochimica</w:t>
      </w:r>
      <w:r>
        <w:rPr>
          <w:sz w:val="32"/>
          <w:szCs w:val="32"/>
        </w:rPr>
        <w:t xml:space="preserve"> Ossidazione e riduzione che cosa sono e come si riconoscono. Come si bilanciano le reazioni di ossido- riduzione. Reazioni redox spontanee e non spontanee. Le pile. La scala dei potenziali standard di riduzione.</w:t>
      </w:r>
    </w:p>
    <w:p w:rsidR="00CD61DD" w:rsidRPr="00D9173F" w:rsidRDefault="00CD61DD" w:rsidP="004F4BBE">
      <w:pPr>
        <w:rPr>
          <w:i/>
          <w:iCs/>
          <w:sz w:val="32"/>
          <w:szCs w:val="32"/>
        </w:rPr>
      </w:pPr>
      <w:r>
        <w:rPr>
          <w:sz w:val="32"/>
          <w:szCs w:val="32"/>
          <w:u w:val="single"/>
        </w:rPr>
        <w:t xml:space="preserve">Dal carbonio agli idrocarburi </w:t>
      </w:r>
      <w:r>
        <w:rPr>
          <w:sz w:val="32"/>
          <w:szCs w:val="32"/>
        </w:rPr>
        <w:t>Classificazione dei composti organici.</w:t>
      </w:r>
      <w:r>
        <w:rPr>
          <w:rStyle w:val="Enfasicorsivo"/>
        </w:rPr>
        <w:t xml:space="preserve"> </w:t>
      </w:r>
      <w:r w:rsidRPr="00D9173F">
        <w:rPr>
          <w:sz w:val="32"/>
          <w:szCs w:val="32"/>
        </w:rPr>
        <w:t>Idrocarbu</w:t>
      </w:r>
      <w:r>
        <w:rPr>
          <w:sz w:val="32"/>
          <w:szCs w:val="32"/>
        </w:rPr>
        <w:t>ri: alcani</w:t>
      </w:r>
      <w:r w:rsidRPr="00D9173F">
        <w:rPr>
          <w:sz w:val="32"/>
          <w:szCs w:val="32"/>
        </w:rPr>
        <w:t xml:space="preserve">, alcheni e alchini. Ibridazione </w:t>
      </w:r>
      <w:proofErr w:type="spellStart"/>
      <w:r w:rsidRPr="00D9173F">
        <w:rPr>
          <w:sz w:val="32"/>
          <w:szCs w:val="32"/>
        </w:rPr>
        <w:t>sp</w:t>
      </w:r>
      <w:proofErr w:type="spellEnd"/>
      <w:r w:rsidRPr="00D9173F">
        <w:rPr>
          <w:sz w:val="32"/>
          <w:szCs w:val="32"/>
        </w:rPr>
        <w:t>, sp2 ed sp3</w:t>
      </w:r>
      <w:r>
        <w:rPr>
          <w:sz w:val="32"/>
          <w:szCs w:val="32"/>
        </w:rPr>
        <w:t>.</w:t>
      </w:r>
    </w:p>
    <w:p w:rsidR="00CD61DD" w:rsidRDefault="00CD61DD" w:rsidP="004F4BBE">
      <w:pPr>
        <w:rPr>
          <w:sz w:val="32"/>
          <w:szCs w:val="32"/>
        </w:rPr>
      </w:pPr>
    </w:p>
    <w:p w:rsidR="00CD61DD" w:rsidRPr="00D9173F" w:rsidRDefault="00CD61DD" w:rsidP="00D9173F">
      <w:pPr>
        <w:jc w:val="center"/>
        <w:rPr>
          <w:sz w:val="36"/>
          <w:szCs w:val="32"/>
          <w:u w:val="single"/>
        </w:rPr>
      </w:pPr>
      <w:r w:rsidRPr="00D9173F">
        <w:rPr>
          <w:sz w:val="36"/>
          <w:szCs w:val="32"/>
          <w:u w:val="single"/>
        </w:rPr>
        <w:t>ESPERIENZE DI LABORATORIO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Norme di sicurezza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Preparazione di soluzioni a titolo noto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lastRenderedPageBreak/>
        <w:t>•</w:t>
      </w:r>
      <w:r w:rsidRPr="007D3627">
        <w:rPr>
          <w:sz w:val="32"/>
          <w:szCs w:val="32"/>
        </w:rPr>
        <w:tab/>
        <w:t>Preparazione di una soluzione per diluizione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Saggi alla fiamma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 xml:space="preserve">Fenomeni che si osservano durante una reazione chimica  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Le principali caratteristiche dei metalli e dei non metalli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Prove di polarità miscibilità e solubilità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Reazioni di precipitazione</w:t>
      </w:r>
    </w:p>
    <w:p w:rsidR="00CD61DD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Reazioni endotermiche ed esotermiche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Influenza della concentrazione, della temperatura,</w:t>
      </w:r>
      <w:r>
        <w:rPr>
          <w:sz w:val="32"/>
          <w:szCs w:val="32"/>
        </w:rPr>
        <w:t xml:space="preserve"> </w:t>
      </w:r>
      <w:r w:rsidRPr="007D3627">
        <w:rPr>
          <w:sz w:val="32"/>
          <w:szCs w:val="32"/>
        </w:rPr>
        <w:t xml:space="preserve">dei catalizzatori e </w:t>
      </w:r>
      <w:r>
        <w:rPr>
          <w:sz w:val="32"/>
          <w:szCs w:val="32"/>
        </w:rPr>
        <w:t xml:space="preserve">   </w:t>
      </w:r>
      <w:r w:rsidRPr="007D3627">
        <w:rPr>
          <w:sz w:val="32"/>
          <w:szCs w:val="32"/>
        </w:rPr>
        <w:t>dello stato della materia in una trasformazione chimica</w:t>
      </w:r>
      <w:r>
        <w:rPr>
          <w:sz w:val="32"/>
          <w:szCs w:val="32"/>
        </w:rPr>
        <w:t>.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Determinazione del carattere acido o basico di alcuni prodotti commerciali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Estrazione degli indicatori naturali di pH dal</w:t>
      </w:r>
      <w:r>
        <w:rPr>
          <w:sz w:val="32"/>
          <w:szCs w:val="32"/>
        </w:rPr>
        <w:t xml:space="preserve"> </w:t>
      </w:r>
      <w:r w:rsidRPr="007D3627">
        <w:rPr>
          <w:sz w:val="32"/>
          <w:szCs w:val="32"/>
        </w:rPr>
        <w:t>cavolo rosso dai petali dei fiori e dalla curcuma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Titolazione acido forte base forte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Determinazione della quantità di acido acetico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Reazioni di ossido- riduzione</w:t>
      </w:r>
    </w:p>
    <w:p w:rsidR="00CD61DD" w:rsidRPr="007D3627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Pila Daniel</w:t>
      </w:r>
    </w:p>
    <w:p w:rsidR="00CD61DD" w:rsidRPr="00985E2E" w:rsidRDefault="00CD61DD" w:rsidP="007D3627">
      <w:pPr>
        <w:rPr>
          <w:sz w:val="32"/>
          <w:szCs w:val="32"/>
        </w:rPr>
      </w:pPr>
      <w:r w:rsidRPr="007D3627">
        <w:rPr>
          <w:sz w:val="32"/>
          <w:szCs w:val="32"/>
        </w:rPr>
        <w:t>•</w:t>
      </w:r>
      <w:r w:rsidRPr="007D3627">
        <w:rPr>
          <w:sz w:val="32"/>
          <w:szCs w:val="32"/>
        </w:rPr>
        <w:tab/>
        <w:t>Produzione di corrente attraverso un limone</w:t>
      </w:r>
    </w:p>
    <w:p w:rsidR="00CD61DD" w:rsidRDefault="00CD61D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D61DD" w:rsidRDefault="00CD61DD" w:rsidP="009857B5">
      <w:pPr>
        <w:jc w:val="center"/>
        <w:rPr>
          <w:b/>
        </w:rPr>
      </w:pPr>
      <w:r>
        <w:rPr>
          <w:b/>
        </w:rPr>
        <w:lastRenderedPageBreak/>
        <w:t xml:space="preserve">PROGRAMMA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SCIENZE  MOTORIE E SPORTIVE</w:t>
      </w:r>
    </w:p>
    <w:p w:rsidR="00CD61DD" w:rsidRDefault="00CD61DD" w:rsidP="009857B5">
      <w:pPr>
        <w:jc w:val="center"/>
        <w:rPr>
          <w:b/>
        </w:rPr>
      </w:pPr>
    </w:p>
    <w:p w:rsidR="00CD61DD" w:rsidRDefault="00CD61DD" w:rsidP="009857B5">
      <w:pPr>
        <w:jc w:val="center"/>
        <w:rPr>
          <w:b/>
        </w:rPr>
      </w:pPr>
    </w:p>
    <w:p w:rsidR="00CD61DD" w:rsidRDefault="00CD61DD" w:rsidP="009857B5">
      <w:pPr>
        <w:jc w:val="center"/>
        <w:rPr>
          <w:b/>
        </w:rPr>
      </w:pPr>
      <w:r>
        <w:rPr>
          <w:b/>
        </w:rPr>
        <w:t>ITIS “ DELL’ERBA” CASTELLANA GROTTE</w:t>
      </w:r>
    </w:p>
    <w:p w:rsidR="00CD61DD" w:rsidRDefault="00CD61DD" w:rsidP="009857B5">
      <w:pPr>
        <w:jc w:val="center"/>
        <w:rPr>
          <w:b/>
        </w:rPr>
      </w:pPr>
    </w:p>
    <w:p w:rsidR="00CD61DD" w:rsidRDefault="00CD61DD" w:rsidP="009857B5">
      <w:pPr>
        <w:jc w:val="center"/>
        <w:rPr>
          <w:b/>
        </w:rPr>
      </w:pPr>
    </w:p>
    <w:p w:rsidR="00CD61DD" w:rsidRDefault="00CD61DD" w:rsidP="009857B5">
      <w:pPr>
        <w:jc w:val="center"/>
        <w:rPr>
          <w:b/>
        </w:rPr>
      </w:pPr>
      <w:r>
        <w:rPr>
          <w:b/>
        </w:rPr>
        <w:t xml:space="preserve">Anno Scolastico 2015/2016                                          Classe II  Sez. </w:t>
      </w:r>
      <w:proofErr w:type="spellStart"/>
      <w:r>
        <w:rPr>
          <w:b/>
        </w:rPr>
        <w:t>Cc</w:t>
      </w:r>
      <w:proofErr w:type="spellEnd"/>
      <w:r>
        <w:rPr>
          <w:b/>
        </w:rPr>
        <w:t xml:space="preserve"> </w:t>
      </w:r>
    </w:p>
    <w:p w:rsidR="00CD61DD" w:rsidRDefault="00CD61DD" w:rsidP="009857B5">
      <w:pPr>
        <w:jc w:val="both"/>
      </w:pPr>
    </w:p>
    <w:p w:rsidR="00CD61DD" w:rsidRDefault="00CD61DD" w:rsidP="009857B5">
      <w:pPr>
        <w:jc w:val="both"/>
      </w:pPr>
    </w:p>
    <w:p w:rsidR="00CD61DD" w:rsidRDefault="00CD61DD" w:rsidP="009857B5">
      <w:pPr>
        <w:jc w:val="both"/>
      </w:pPr>
      <w:r>
        <w:t>Test di ingresso: forza velocità e mobilità articolare, resistenza, coordinazione motoria.</w:t>
      </w:r>
    </w:p>
    <w:p w:rsidR="00CD61DD" w:rsidRDefault="00CD61DD" w:rsidP="009857B5">
      <w:pPr>
        <w:jc w:val="both"/>
      </w:pPr>
      <w:r>
        <w:t>Elementi di base degli apparati: scheletrico, articolare, muscolare, cardiocircolatorio e respiratorio.</w:t>
      </w:r>
    </w:p>
    <w:p w:rsidR="00CD61DD" w:rsidRDefault="00CD61DD" w:rsidP="009857B5">
      <w:pPr>
        <w:jc w:val="both"/>
      </w:pPr>
      <w:r>
        <w:t>Attività di condizionamento organico di base.</w:t>
      </w:r>
    </w:p>
    <w:p w:rsidR="00CD61DD" w:rsidRDefault="00CD61DD" w:rsidP="009857B5">
      <w:pPr>
        <w:jc w:val="both"/>
      </w:pPr>
      <w:r>
        <w:t>Esercizi di ginnastica educativa, posturale e di equilibrio statico dinamico.</w:t>
      </w:r>
    </w:p>
    <w:p w:rsidR="00CD61DD" w:rsidRDefault="00CD61DD" w:rsidP="009857B5">
      <w:pPr>
        <w:jc w:val="both"/>
      </w:pPr>
      <w:r>
        <w:t>Esercizi di mobilizzazione per le principali articolazioni.</w:t>
      </w:r>
    </w:p>
    <w:p w:rsidR="00CD61DD" w:rsidRDefault="00CD61DD" w:rsidP="009857B5">
      <w:pPr>
        <w:jc w:val="both"/>
      </w:pPr>
      <w:r>
        <w:t>Esercizi di tonificazione per i principali distretti muscolari.</w:t>
      </w:r>
    </w:p>
    <w:p w:rsidR="00CD61DD" w:rsidRDefault="00CD61DD" w:rsidP="009857B5">
      <w:pPr>
        <w:jc w:val="both"/>
      </w:pPr>
      <w:r>
        <w:t>Tecnica e applicazione dello stretching.</w:t>
      </w:r>
    </w:p>
    <w:p w:rsidR="00CD61DD" w:rsidRDefault="00CD61DD" w:rsidP="009857B5">
      <w:pPr>
        <w:jc w:val="both"/>
      </w:pPr>
      <w:r>
        <w:t>Sviluppo delle capacità coordinative: generali e speciali.</w:t>
      </w:r>
    </w:p>
    <w:p w:rsidR="00CD61DD" w:rsidRDefault="00CD61DD" w:rsidP="009857B5">
      <w:pPr>
        <w:jc w:val="both"/>
      </w:pPr>
      <w:r>
        <w:t>Sviluppo delle capacità condizionali: forza, velocità e resistenza.</w:t>
      </w:r>
    </w:p>
    <w:p w:rsidR="00CD61DD" w:rsidRDefault="00CD61DD" w:rsidP="009857B5">
      <w:pPr>
        <w:jc w:val="both"/>
      </w:pPr>
      <w:r>
        <w:t xml:space="preserve">Metodiche di allenamento della forza: isometrico e </w:t>
      </w:r>
      <w:proofErr w:type="spellStart"/>
      <w:r>
        <w:t>pliometrico</w:t>
      </w:r>
      <w:proofErr w:type="spellEnd"/>
      <w:r>
        <w:t>.</w:t>
      </w:r>
    </w:p>
    <w:p w:rsidR="00CD61DD" w:rsidRDefault="00CD61DD" w:rsidP="009857B5">
      <w:pPr>
        <w:jc w:val="both"/>
      </w:pPr>
      <w:r>
        <w:t>Palla medica: esercizi di lancio e presa (Kg.3).</w:t>
      </w:r>
    </w:p>
    <w:p w:rsidR="00CD61DD" w:rsidRDefault="00CD61DD" w:rsidP="009857B5">
      <w:pPr>
        <w:jc w:val="both"/>
      </w:pPr>
      <w:r>
        <w:t>Funicella: tecnica di base .</w:t>
      </w:r>
    </w:p>
    <w:p w:rsidR="00CD61DD" w:rsidRDefault="00CD61DD" w:rsidP="009857B5">
      <w:pPr>
        <w:jc w:val="both"/>
      </w:pPr>
      <w:r>
        <w:t>Preatletismo generale a carico naturale: esercizi di impulso e di elasticità.</w:t>
      </w:r>
    </w:p>
    <w:p w:rsidR="00CD61DD" w:rsidRDefault="00CD61DD" w:rsidP="009857B5">
      <w:pPr>
        <w:jc w:val="both"/>
      </w:pPr>
      <w:r>
        <w:t>Preatletismo specifico per la corsa, i salti e i lanci.</w:t>
      </w:r>
    </w:p>
    <w:p w:rsidR="00CD61DD" w:rsidRDefault="00CD61DD" w:rsidP="009857B5">
      <w:pPr>
        <w:jc w:val="both"/>
      </w:pPr>
      <w:r>
        <w:t xml:space="preserve">Metodiche di allenamento della resistenza: corsa lunga e lenta, </w:t>
      </w:r>
      <w:proofErr w:type="spellStart"/>
      <w:r>
        <w:t>interval</w:t>
      </w:r>
      <w:proofErr w:type="spellEnd"/>
      <w:r>
        <w:t xml:space="preserve"> training .</w:t>
      </w:r>
    </w:p>
    <w:p w:rsidR="00CD61DD" w:rsidRDefault="00CD61DD" w:rsidP="009857B5">
      <w:pPr>
        <w:jc w:val="both"/>
      </w:pPr>
      <w:r>
        <w:t>Metodiche di allenamento della velocità: ripetizioni con variazione della posizione di partenza, sui 30 mt. e con progressione della velocità.</w:t>
      </w:r>
    </w:p>
    <w:p w:rsidR="00CD61DD" w:rsidRDefault="00CD61DD" w:rsidP="009857B5">
      <w:pPr>
        <w:jc w:val="both"/>
      </w:pPr>
      <w:r>
        <w:t xml:space="preserve">Corse speciali: </w:t>
      </w:r>
      <w:proofErr w:type="spellStart"/>
      <w:r>
        <w:t>skip</w:t>
      </w:r>
      <w:proofErr w:type="spellEnd"/>
      <w:r>
        <w:t xml:space="preserve"> e balzata.</w:t>
      </w:r>
    </w:p>
    <w:p w:rsidR="00CD61DD" w:rsidRDefault="00CD61DD" w:rsidP="009857B5">
      <w:pPr>
        <w:jc w:val="both"/>
      </w:pPr>
      <w:r>
        <w:t>Atletica leggera: tecnica di base ed esercitazioni sulla corsa veloce; indicazioni generali sulla partenza dai blocchi e sulla staffetta.</w:t>
      </w:r>
    </w:p>
    <w:p w:rsidR="00CD61DD" w:rsidRDefault="00CD61DD" w:rsidP="009857B5">
      <w:pPr>
        <w:jc w:val="both"/>
      </w:pPr>
      <w:r>
        <w:lastRenderedPageBreak/>
        <w:t>Pallacanestro: tecnica di base dei fondamentali e regolamento di gioco.</w:t>
      </w:r>
    </w:p>
    <w:p w:rsidR="00CD61DD" w:rsidRDefault="00CD61DD" w:rsidP="009857B5">
      <w:pPr>
        <w:jc w:val="both"/>
      </w:pPr>
      <w:r>
        <w:t>Tennis tavolo: tecnica di base dei fondamentali e regolamento di gioco.</w:t>
      </w:r>
    </w:p>
    <w:p w:rsidR="00CD61DD" w:rsidRDefault="00CD61DD" w:rsidP="009857B5">
      <w:pPr>
        <w:jc w:val="both"/>
      </w:pPr>
      <w:r>
        <w:t>Calcio a 5 : tornei di classe.</w:t>
      </w:r>
    </w:p>
    <w:p w:rsidR="00CD61DD" w:rsidRDefault="00CD61DD" w:rsidP="009857B5">
      <w:pPr>
        <w:jc w:val="both"/>
      </w:pPr>
      <w:r>
        <w:t>Pallavolo: tecnica di base dei fondamentali; schemi e regolamento di gioco.</w:t>
      </w:r>
    </w:p>
    <w:p w:rsidR="00CD61DD" w:rsidRDefault="00CD61DD" w:rsidP="009857B5">
      <w:pPr>
        <w:jc w:val="both"/>
      </w:pPr>
      <w:r>
        <w:t>Indicazioni generali sulla prevenzione degli infortuni.</w:t>
      </w:r>
    </w:p>
    <w:p w:rsidR="00CD61DD" w:rsidRDefault="00CD61DD" w:rsidP="009857B5">
      <w:pPr>
        <w:jc w:val="both"/>
      </w:pPr>
      <w:r>
        <w:t>Elementi di pronto soccorso: regole generali di comportamento. La respirazione artificiale e il massaggio cardiaco.</w:t>
      </w:r>
    </w:p>
    <w:p w:rsidR="00CD61DD" w:rsidRDefault="00CD61DD" w:rsidP="009857B5">
      <w:pPr>
        <w:jc w:val="both"/>
      </w:pPr>
      <w:r>
        <w:t>Traumatologia sportiva: la contusione, la commozione, il crampo, lo stiramento, lo strappo, la tendinite, la distorsione, la lussazione, la frattura, la ferita, l’emorragia, il mal di fegato e di milza.</w:t>
      </w:r>
    </w:p>
    <w:p w:rsidR="00CD61DD" w:rsidRDefault="00CD61DD" w:rsidP="009857B5">
      <w:pPr>
        <w:jc w:val="both"/>
      </w:pPr>
      <w:r>
        <w:t>Indicazioni generali sull’A.I.D.S. sui vari tipi di droghe e sul doping.</w:t>
      </w:r>
    </w:p>
    <w:p w:rsidR="00CD61DD" w:rsidRDefault="00CD61DD" w:rsidP="009857B5">
      <w:pPr>
        <w:jc w:val="both"/>
      </w:pPr>
      <w:r>
        <w:t>Elementi di base di educazione stradale e di convivenza civile.</w:t>
      </w:r>
    </w:p>
    <w:p w:rsidR="00CD61DD" w:rsidRDefault="00CD61DD" w:rsidP="009857B5">
      <w:pPr>
        <w:jc w:val="both"/>
      </w:pPr>
    </w:p>
    <w:p w:rsidR="00CD61DD" w:rsidRDefault="00CD61DD" w:rsidP="009857B5">
      <w:pPr>
        <w:jc w:val="both"/>
        <w:rPr>
          <w:b/>
        </w:rPr>
      </w:pPr>
    </w:p>
    <w:p w:rsidR="00CD61DD" w:rsidRDefault="00CD61DD" w:rsidP="009857B5">
      <w:pPr>
        <w:jc w:val="both"/>
        <w:rPr>
          <w:b/>
        </w:rPr>
      </w:pPr>
    </w:p>
    <w:p w:rsidR="00CD61DD" w:rsidRDefault="00CD61DD" w:rsidP="009857B5">
      <w:pPr>
        <w:jc w:val="both"/>
        <w:rPr>
          <w:b/>
        </w:rPr>
      </w:pPr>
    </w:p>
    <w:p w:rsidR="00CD61DD" w:rsidRDefault="00CD61DD" w:rsidP="009857B5">
      <w:pPr>
        <w:jc w:val="both"/>
        <w:rPr>
          <w:b/>
        </w:rPr>
      </w:pPr>
      <w:r>
        <w:rPr>
          <w:b/>
        </w:rPr>
        <w:t xml:space="preserve">         L’insegnante                                                                                       Gli alunni</w:t>
      </w:r>
    </w:p>
    <w:p w:rsidR="00CD61DD" w:rsidRDefault="00CD61DD" w:rsidP="009857B5">
      <w:pPr>
        <w:jc w:val="both"/>
      </w:pPr>
      <w:r>
        <w:t xml:space="preserve">       Luigia Carmela Marzullo                                                                </w:t>
      </w:r>
    </w:p>
    <w:p w:rsidR="00CD61DD" w:rsidRDefault="00CD61DD">
      <w:pPr>
        <w:spacing w:after="0" w:line="240" w:lineRule="auto"/>
      </w:pPr>
      <w:r>
        <w:br w:type="page"/>
      </w:r>
    </w:p>
    <w:p w:rsidR="00CD61DD" w:rsidRDefault="00CD61DD"/>
    <w:p w:rsidR="00CD61DD" w:rsidRDefault="00CD61DD">
      <w:pPr>
        <w:pStyle w:val="Corpodeltesto"/>
        <w:rPr>
          <w:rFonts w:ascii="Arial" w:hAnsi="Arial" w:cs="Arial"/>
        </w:rPr>
      </w:pPr>
    </w:p>
    <w:p w:rsidR="00CD61DD" w:rsidRPr="000A696E" w:rsidRDefault="00CD61DD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 xml:space="preserve">PROGRAMMA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TECNOLOGIE</w:t>
      </w:r>
      <w:r w:rsidRPr="000A696E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TECNICHE DELLA RAPPRESENTAZIONE GRAFICA SVOLTO NELL’ANNO SOLASTICO 2015/2016 NELLA CLASSE 2^ SEZIONE </w:t>
      </w:r>
      <w:proofErr w:type="spellStart"/>
      <w:r>
        <w:rPr>
          <w:rFonts w:ascii="Arial" w:hAnsi="Arial" w:cs="Arial"/>
        </w:rPr>
        <w:t>C</w:t>
      </w:r>
      <w:r w:rsidRPr="000A696E">
        <w:rPr>
          <w:rFonts w:ascii="Arial" w:hAnsi="Arial" w:cs="Arial"/>
        </w:rPr>
        <w:t>c</w:t>
      </w:r>
      <w:proofErr w:type="spellEnd"/>
      <w:r w:rsidRPr="000A696E">
        <w:rPr>
          <w:rFonts w:ascii="Arial" w:hAnsi="Arial" w:cs="Arial"/>
        </w:rPr>
        <w:t xml:space="preserve"> DELL’I.T.I.S. “LUIGI DELL’ERBA” DI CASTELLANA GROTTE (BA).</w:t>
      </w:r>
    </w:p>
    <w:p w:rsidR="00CD61DD" w:rsidRDefault="00CD61DD">
      <w:pPr>
        <w:jc w:val="both"/>
        <w:rPr>
          <w:rFonts w:ascii="Arial" w:hAnsi="Arial" w:cs="Arial"/>
          <w:b/>
          <w:sz w:val="24"/>
          <w:szCs w:val="24"/>
        </w:rPr>
      </w:pPr>
    </w:p>
    <w:p w:rsidR="00CD61DD" w:rsidRPr="000A696E" w:rsidRDefault="00CD61DD">
      <w:pPr>
        <w:jc w:val="both"/>
        <w:rPr>
          <w:rFonts w:ascii="Arial" w:hAnsi="Arial" w:cs="Arial"/>
          <w:b/>
          <w:sz w:val="24"/>
          <w:szCs w:val="24"/>
        </w:rPr>
      </w:pPr>
    </w:p>
    <w:p w:rsidR="00CD61DD" w:rsidRPr="000A696E" w:rsidRDefault="00CD61DD">
      <w:pPr>
        <w:pStyle w:val="Titolo1"/>
        <w:rPr>
          <w:rFonts w:ascii="Arial" w:eastAsia="Arial Unicode MS" w:hAnsi="Arial" w:cs="Arial"/>
          <w:b w:val="0"/>
          <w:u w:val="none"/>
        </w:rPr>
      </w:pPr>
      <w:r w:rsidRPr="000A696E">
        <w:rPr>
          <w:rFonts w:ascii="Arial" w:hAnsi="Arial" w:cs="Arial"/>
        </w:rPr>
        <w:t>I  QUADRIMESTRE</w:t>
      </w:r>
    </w:p>
    <w:p w:rsidR="00CD61DD" w:rsidRPr="000A696E" w:rsidRDefault="00CD61DD">
      <w:pPr>
        <w:jc w:val="both"/>
        <w:rPr>
          <w:rFonts w:ascii="Arial" w:hAnsi="Arial" w:cs="Arial"/>
          <w:sz w:val="24"/>
          <w:szCs w:val="24"/>
        </w:rPr>
      </w:pPr>
    </w:p>
    <w:p w:rsidR="00CD61DD" w:rsidRPr="000A696E" w:rsidRDefault="00CD61DD" w:rsidP="00176AA3">
      <w:pPr>
        <w:pStyle w:val="Corpodeltesto2"/>
        <w:jc w:val="both"/>
        <w:rPr>
          <w:rFonts w:ascii="Arial" w:hAnsi="Arial" w:cs="Arial"/>
          <w:szCs w:val="24"/>
        </w:rPr>
      </w:pPr>
      <w:r w:rsidRPr="000A696E">
        <w:rPr>
          <w:rFonts w:ascii="Arial" w:hAnsi="Arial" w:cs="Arial"/>
          <w:szCs w:val="24"/>
        </w:rPr>
        <w:t>Richiami dei sistemi di proiezione: ortogonale e assonometrico.</w:t>
      </w:r>
      <w:r>
        <w:rPr>
          <w:rFonts w:ascii="Arial" w:hAnsi="Arial" w:cs="Arial"/>
          <w:szCs w:val="24"/>
        </w:rPr>
        <w:t xml:space="preserve"> </w:t>
      </w:r>
      <w:r w:rsidRPr="000A696E">
        <w:rPr>
          <w:rFonts w:ascii="Arial" w:hAnsi="Arial" w:cs="Arial"/>
          <w:szCs w:val="24"/>
        </w:rPr>
        <w:t xml:space="preserve">Sezioni: convenzioni generali e particolari. Norme </w:t>
      </w:r>
      <w:r>
        <w:rPr>
          <w:rFonts w:ascii="Arial" w:hAnsi="Arial" w:cs="Arial"/>
          <w:szCs w:val="24"/>
        </w:rPr>
        <w:t xml:space="preserve">e convenzioni grafiche </w:t>
      </w:r>
      <w:r w:rsidRPr="000A696E">
        <w:rPr>
          <w:rFonts w:ascii="Arial" w:hAnsi="Arial" w:cs="Arial"/>
          <w:szCs w:val="24"/>
        </w:rPr>
        <w:t xml:space="preserve">sulle sezioni. </w:t>
      </w:r>
      <w:r>
        <w:rPr>
          <w:rFonts w:ascii="Arial" w:hAnsi="Arial" w:cs="Arial"/>
          <w:szCs w:val="24"/>
        </w:rPr>
        <w:t>Ricerca della vera forma delle sezioni.</w:t>
      </w:r>
      <w:r w:rsidRPr="000A696E">
        <w:rPr>
          <w:rFonts w:ascii="Arial" w:hAnsi="Arial" w:cs="Arial"/>
          <w:szCs w:val="24"/>
        </w:rPr>
        <w:t xml:space="preserve"> Sezioni coniche. Le sezioni piane di solidi. Sviluppi di solidi geometrici. Sviluppi di tubazioni.</w:t>
      </w:r>
      <w:r w:rsidRPr="004213F1">
        <w:rPr>
          <w:rFonts w:ascii="Arial" w:hAnsi="Arial" w:cs="Arial"/>
          <w:szCs w:val="24"/>
        </w:rPr>
        <w:t xml:space="preserve"> </w:t>
      </w:r>
      <w:r w:rsidRPr="000A696E">
        <w:rPr>
          <w:rFonts w:ascii="Arial" w:hAnsi="Arial" w:cs="Arial"/>
          <w:szCs w:val="24"/>
        </w:rPr>
        <w:t>Compenetrazione tra solidi</w:t>
      </w:r>
      <w:r>
        <w:rPr>
          <w:rFonts w:ascii="Arial" w:hAnsi="Arial" w:cs="Arial"/>
          <w:szCs w:val="24"/>
        </w:rPr>
        <w:t>.</w:t>
      </w:r>
      <w:r w:rsidRPr="000A696E">
        <w:rPr>
          <w:rFonts w:ascii="Arial" w:hAnsi="Arial" w:cs="Arial"/>
          <w:szCs w:val="24"/>
        </w:rPr>
        <w:t xml:space="preserve"> Il disegno tecnico e la progettazione. Disegno per mezzo di supporti informatic</w:t>
      </w:r>
      <w:r>
        <w:rPr>
          <w:rFonts w:ascii="Arial" w:hAnsi="Arial" w:cs="Arial"/>
          <w:szCs w:val="24"/>
        </w:rPr>
        <w:t xml:space="preserve">i. </w:t>
      </w:r>
      <w:r w:rsidRPr="000A696E">
        <w:rPr>
          <w:rFonts w:ascii="Arial" w:hAnsi="Arial" w:cs="Arial"/>
          <w:szCs w:val="24"/>
        </w:rPr>
        <w:t xml:space="preserve">Richiami su gestione e visualizzazione dei disegni. Richiami su organizzazione del disegno: i </w:t>
      </w:r>
      <w:proofErr w:type="spellStart"/>
      <w:r w:rsidRPr="000A696E">
        <w:rPr>
          <w:rFonts w:ascii="Arial" w:hAnsi="Arial" w:cs="Arial"/>
          <w:szCs w:val="24"/>
        </w:rPr>
        <w:t>Layer</w:t>
      </w:r>
      <w:proofErr w:type="spellEnd"/>
      <w:r w:rsidRPr="000A696E">
        <w:rPr>
          <w:rFonts w:ascii="Arial" w:hAnsi="Arial" w:cs="Arial"/>
          <w:szCs w:val="24"/>
        </w:rPr>
        <w:t xml:space="preserve">. Richiami su principali comandi  di </w:t>
      </w:r>
      <w:proofErr w:type="spellStart"/>
      <w:r w:rsidRPr="000A696E">
        <w:rPr>
          <w:rFonts w:ascii="Arial" w:hAnsi="Arial" w:cs="Arial"/>
          <w:szCs w:val="24"/>
        </w:rPr>
        <w:t>editazione</w:t>
      </w:r>
      <w:proofErr w:type="spellEnd"/>
      <w:r w:rsidRPr="000A696E">
        <w:rPr>
          <w:rFonts w:ascii="Arial" w:hAnsi="Arial" w:cs="Arial"/>
          <w:szCs w:val="24"/>
        </w:rPr>
        <w:t xml:space="preserve">. Richiami su principali comandi di costruzione e ottimizzazione. Esercitazione metodologica con </w:t>
      </w:r>
      <w:proofErr w:type="spellStart"/>
      <w:r w:rsidRPr="000A696E">
        <w:rPr>
          <w:rFonts w:ascii="Arial" w:hAnsi="Arial" w:cs="Arial"/>
          <w:szCs w:val="24"/>
        </w:rPr>
        <w:t>Autocad-LT</w:t>
      </w:r>
      <w:proofErr w:type="spellEnd"/>
      <w:r w:rsidRPr="000A696E">
        <w:rPr>
          <w:rFonts w:ascii="Arial" w:hAnsi="Arial" w:cs="Arial"/>
          <w:szCs w:val="24"/>
        </w:rPr>
        <w:t xml:space="preserve"> per la realizzazione di disegni bidimensionali. Disegno con Autocad: la quotatura.</w:t>
      </w:r>
    </w:p>
    <w:p w:rsidR="00CD61DD" w:rsidRPr="000A696E" w:rsidRDefault="00CD61DD">
      <w:pPr>
        <w:pStyle w:val="Corpodeltesto2"/>
        <w:jc w:val="both"/>
        <w:rPr>
          <w:rFonts w:ascii="Arial" w:hAnsi="Arial" w:cs="Arial"/>
          <w:szCs w:val="24"/>
        </w:rPr>
      </w:pPr>
    </w:p>
    <w:p w:rsidR="00CD61DD" w:rsidRDefault="00CD61DD">
      <w:pPr>
        <w:pStyle w:val="Corpodeltesto2"/>
        <w:jc w:val="both"/>
        <w:rPr>
          <w:rFonts w:ascii="Arial" w:hAnsi="Arial" w:cs="Arial"/>
          <w:b/>
          <w:szCs w:val="24"/>
          <w:u w:val="single"/>
        </w:rPr>
      </w:pPr>
      <w:r w:rsidRPr="000A696E">
        <w:rPr>
          <w:rFonts w:ascii="Arial" w:hAnsi="Arial" w:cs="Arial"/>
          <w:b/>
          <w:szCs w:val="24"/>
          <w:u w:val="single"/>
        </w:rPr>
        <w:t>II  QUADRIMESTRE</w:t>
      </w:r>
      <w:r>
        <w:rPr>
          <w:rFonts w:ascii="Arial" w:hAnsi="Arial" w:cs="Arial"/>
          <w:b/>
          <w:szCs w:val="24"/>
          <w:u w:val="single"/>
        </w:rPr>
        <w:t xml:space="preserve"> </w:t>
      </w:r>
    </w:p>
    <w:p w:rsidR="00CD61DD" w:rsidRPr="000A696E" w:rsidRDefault="00CD61DD">
      <w:pPr>
        <w:pStyle w:val="Corpodeltesto2"/>
        <w:jc w:val="both"/>
        <w:rPr>
          <w:rFonts w:ascii="Arial" w:hAnsi="Arial" w:cs="Arial"/>
          <w:b/>
          <w:szCs w:val="24"/>
          <w:u w:val="single"/>
        </w:rPr>
      </w:pPr>
    </w:p>
    <w:p w:rsidR="00CD61DD" w:rsidRDefault="00CD61DD">
      <w:pPr>
        <w:pStyle w:val="Corpodeltesto2"/>
        <w:jc w:val="both"/>
        <w:rPr>
          <w:rFonts w:ascii="Arial" w:hAnsi="Arial" w:cs="Arial"/>
          <w:szCs w:val="24"/>
        </w:rPr>
      </w:pPr>
      <w:r w:rsidRPr="000A696E">
        <w:rPr>
          <w:rFonts w:ascii="Arial" w:hAnsi="Arial" w:cs="Arial"/>
          <w:szCs w:val="24"/>
        </w:rPr>
        <w:t xml:space="preserve">Gli oggetti </w:t>
      </w:r>
      <w:r>
        <w:rPr>
          <w:rFonts w:ascii="Arial" w:hAnsi="Arial" w:cs="Arial"/>
          <w:szCs w:val="24"/>
        </w:rPr>
        <w:t xml:space="preserve">e le rappresentazioni grafiche. </w:t>
      </w:r>
      <w:r w:rsidRPr="000A696E">
        <w:rPr>
          <w:rFonts w:ascii="Arial" w:hAnsi="Arial" w:cs="Arial"/>
          <w:szCs w:val="24"/>
        </w:rPr>
        <w:t>Rilievo dal vero: iter processuale. Il disegno a mano libera. Schizzo a mano libera e il rilievo dal vero.</w:t>
      </w:r>
      <w:r>
        <w:rPr>
          <w:rFonts w:ascii="Arial" w:hAnsi="Arial" w:cs="Arial"/>
          <w:szCs w:val="24"/>
        </w:rPr>
        <w:t xml:space="preserve"> </w:t>
      </w:r>
      <w:r w:rsidRPr="000A696E">
        <w:rPr>
          <w:rFonts w:ascii="Arial" w:hAnsi="Arial" w:cs="Arial"/>
          <w:szCs w:val="24"/>
        </w:rPr>
        <w:t xml:space="preserve">Quotatura dei disegni tecnici in proiezioni ortogonali. Criteri di scrittura delle quote. Sistemi di quotatura: in serie, in parallelo, combinato, </w:t>
      </w:r>
      <w:r>
        <w:rPr>
          <w:rFonts w:ascii="Arial" w:hAnsi="Arial" w:cs="Arial"/>
          <w:szCs w:val="24"/>
        </w:rPr>
        <w:t xml:space="preserve">progressivo, </w:t>
      </w:r>
      <w:r w:rsidRPr="000A696E">
        <w:rPr>
          <w:rFonts w:ascii="Arial" w:hAnsi="Arial" w:cs="Arial"/>
          <w:szCs w:val="24"/>
        </w:rPr>
        <w:t>in coordinate cartesiane e in coordinate polari.</w:t>
      </w:r>
      <w:r>
        <w:rPr>
          <w:rFonts w:ascii="Arial" w:hAnsi="Arial" w:cs="Arial"/>
          <w:szCs w:val="24"/>
        </w:rPr>
        <w:t xml:space="preserve"> </w:t>
      </w:r>
      <w:r w:rsidRPr="000A696E">
        <w:rPr>
          <w:rFonts w:ascii="Arial" w:hAnsi="Arial" w:cs="Arial"/>
          <w:szCs w:val="24"/>
        </w:rPr>
        <w:t>Quotatura delle assonometrie. Scale di riproduzione. Scale normalizzate e ambiti di applicazione. Scale grafiche. La rappresentazione in scala dei disegni tecnici. Altre convenzioni unificate di uso generale: Conicità, Inclinazioni, Smussi, Arrotondamenti.</w:t>
      </w:r>
      <w:r>
        <w:rPr>
          <w:rFonts w:ascii="Arial" w:hAnsi="Arial" w:cs="Arial"/>
          <w:szCs w:val="24"/>
        </w:rPr>
        <w:t>.</w:t>
      </w:r>
      <w:r w:rsidRPr="000A696E">
        <w:rPr>
          <w:rFonts w:ascii="Arial" w:hAnsi="Arial" w:cs="Arial"/>
          <w:szCs w:val="24"/>
        </w:rPr>
        <w:t xml:space="preserve"> Unioni e collegamenti: generalità. Chiodatura: tipi e dimensioni dei chiodi; </w:t>
      </w:r>
      <w:proofErr w:type="spellStart"/>
      <w:r w:rsidRPr="000A696E">
        <w:rPr>
          <w:rFonts w:ascii="Arial" w:hAnsi="Arial" w:cs="Arial"/>
          <w:szCs w:val="24"/>
        </w:rPr>
        <w:t>ribatitura</w:t>
      </w:r>
      <w:proofErr w:type="spellEnd"/>
      <w:r w:rsidRPr="000A696E">
        <w:rPr>
          <w:rFonts w:ascii="Arial" w:hAnsi="Arial" w:cs="Arial"/>
          <w:szCs w:val="24"/>
        </w:rPr>
        <w:t xml:space="preserve"> dei chiodi; forme delle teste. Dimensionamento delle unioni e collegamenti chiodati. Saldature autogene ed </w:t>
      </w:r>
      <w:proofErr w:type="spellStart"/>
      <w:r w:rsidRPr="000A696E">
        <w:rPr>
          <w:rFonts w:ascii="Arial" w:hAnsi="Arial" w:cs="Arial"/>
          <w:szCs w:val="24"/>
        </w:rPr>
        <w:t>eterogene</w:t>
      </w:r>
      <w:proofErr w:type="spellEnd"/>
      <w:r w:rsidRPr="000A696E">
        <w:rPr>
          <w:rFonts w:ascii="Arial" w:hAnsi="Arial" w:cs="Arial"/>
          <w:szCs w:val="24"/>
        </w:rPr>
        <w:t>. Brasatura. Saldatura ossiacetilenica. Saldatura elettrica ad arco. Saldatura elettrica per resistenza. Indicazione e rappresentazione schematica delle saldature nei disegni tecnici. Unificazioni sulle saldature e sui collegamenti mediante salda</w:t>
      </w:r>
      <w:r>
        <w:rPr>
          <w:rFonts w:ascii="Arial" w:hAnsi="Arial" w:cs="Arial"/>
          <w:szCs w:val="24"/>
        </w:rPr>
        <w:t xml:space="preserve">tura. Norme antinfortunistiche </w:t>
      </w:r>
      <w:r w:rsidRPr="000A696E">
        <w:rPr>
          <w:rFonts w:ascii="Arial" w:hAnsi="Arial" w:cs="Arial"/>
          <w:szCs w:val="24"/>
        </w:rPr>
        <w:t xml:space="preserve">e utilizzo dei </w:t>
      </w:r>
      <w:proofErr w:type="spellStart"/>
      <w:r w:rsidRPr="000A696E">
        <w:rPr>
          <w:rFonts w:ascii="Arial" w:hAnsi="Arial" w:cs="Arial"/>
          <w:szCs w:val="24"/>
        </w:rPr>
        <w:t>D.P.I.</w:t>
      </w:r>
      <w:proofErr w:type="spellEnd"/>
      <w:r w:rsidRPr="000A696E">
        <w:rPr>
          <w:rFonts w:ascii="Arial" w:hAnsi="Arial" w:cs="Arial"/>
          <w:szCs w:val="24"/>
        </w:rPr>
        <w:t xml:space="preserve"> durante le fasi lavorative. Filettature e tipi di filettature. Rappresentazione delle filettature nei disegni tecnici. Procedimento di esecuzione delle filettature. Il disegno di progettazione.</w:t>
      </w:r>
      <w:r>
        <w:rPr>
          <w:rFonts w:ascii="Arial" w:hAnsi="Arial" w:cs="Arial"/>
          <w:szCs w:val="24"/>
        </w:rPr>
        <w:t xml:space="preserve"> Le applicazioni del disegno tecnico. Disegno chimico. Lettura e comprensione del disegno. Disegno di insieme: numeri d’ordine. </w:t>
      </w:r>
      <w:r w:rsidRPr="000A696E">
        <w:rPr>
          <w:rFonts w:ascii="Arial" w:hAnsi="Arial" w:cs="Arial"/>
          <w:szCs w:val="24"/>
        </w:rPr>
        <w:t xml:space="preserve">Esercitazione metodologica con </w:t>
      </w:r>
      <w:proofErr w:type="spellStart"/>
      <w:r w:rsidRPr="000A696E">
        <w:rPr>
          <w:rFonts w:ascii="Arial" w:hAnsi="Arial" w:cs="Arial"/>
          <w:szCs w:val="24"/>
        </w:rPr>
        <w:t>Autocad-LT</w:t>
      </w:r>
      <w:proofErr w:type="spellEnd"/>
      <w:r w:rsidRPr="000A696E">
        <w:rPr>
          <w:rFonts w:ascii="Arial" w:hAnsi="Arial" w:cs="Arial"/>
          <w:szCs w:val="24"/>
        </w:rPr>
        <w:t xml:space="preserve"> per la realizzazione di disegni bidimensionali</w:t>
      </w:r>
      <w:r>
        <w:rPr>
          <w:rFonts w:ascii="Arial" w:hAnsi="Arial" w:cs="Arial"/>
          <w:szCs w:val="24"/>
        </w:rPr>
        <w:t xml:space="preserve"> e tridimensionali</w:t>
      </w:r>
      <w:r w:rsidRPr="000A696E">
        <w:rPr>
          <w:rFonts w:ascii="Arial" w:hAnsi="Arial" w:cs="Arial"/>
          <w:szCs w:val="24"/>
        </w:rPr>
        <w:t xml:space="preserve"> quotati. </w:t>
      </w:r>
    </w:p>
    <w:p w:rsidR="00CD61DD" w:rsidRPr="000A696E" w:rsidRDefault="00CD61DD">
      <w:pPr>
        <w:pStyle w:val="Corpodeltesto2"/>
        <w:jc w:val="both"/>
        <w:rPr>
          <w:rFonts w:ascii="Arial" w:hAnsi="Arial" w:cs="Arial"/>
          <w:szCs w:val="24"/>
        </w:rPr>
      </w:pPr>
    </w:p>
    <w:p w:rsidR="00CD61DD" w:rsidRPr="000A696E" w:rsidRDefault="00CD61DD">
      <w:pPr>
        <w:pStyle w:val="Corpodeltesto2"/>
        <w:jc w:val="both"/>
        <w:rPr>
          <w:rFonts w:ascii="Arial" w:hAnsi="Arial" w:cs="Arial"/>
          <w:szCs w:val="24"/>
        </w:rPr>
      </w:pPr>
      <w:r w:rsidRPr="000A696E">
        <w:rPr>
          <w:rFonts w:ascii="Arial" w:hAnsi="Arial" w:cs="Arial"/>
          <w:szCs w:val="24"/>
        </w:rPr>
        <w:t>Cast</w:t>
      </w:r>
      <w:r>
        <w:rPr>
          <w:rFonts w:ascii="Arial" w:hAnsi="Arial" w:cs="Arial"/>
          <w:szCs w:val="24"/>
        </w:rPr>
        <w:t>ellana Grotte, 03/06/2016</w:t>
      </w:r>
    </w:p>
    <w:p w:rsidR="00CD61DD" w:rsidRPr="000A696E" w:rsidRDefault="00CD61DD">
      <w:pPr>
        <w:pStyle w:val="Corpodeltesto2"/>
        <w:jc w:val="both"/>
        <w:rPr>
          <w:rFonts w:ascii="Arial" w:hAnsi="Arial" w:cs="Arial"/>
          <w:szCs w:val="24"/>
        </w:rPr>
      </w:pPr>
    </w:p>
    <w:p w:rsidR="00CD61DD" w:rsidRDefault="00CD61DD">
      <w:pPr>
        <w:pStyle w:val="Corpodeltesto2"/>
        <w:jc w:val="both"/>
        <w:rPr>
          <w:rFonts w:ascii="Arial" w:hAnsi="Arial" w:cs="Arial"/>
          <w:szCs w:val="24"/>
        </w:rPr>
      </w:pPr>
      <w:r w:rsidRPr="000A696E">
        <w:rPr>
          <w:rFonts w:ascii="Arial" w:hAnsi="Arial" w:cs="Arial"/>
          <w:szCs w:val="24"/>
        </w:rPr>
        <w:t xml:space="preserve">Gli Alunni                                                         </w:t>
      </w:r>
      <w:r>
        <w:rPr>
          <w:rFonts w:ascii="Arial" w:hAnsi="Arial" w:cs="Arial"/>
          <w:szCs w:val="24"/>
        </w:rPr>
        <w:t xml:space="preserve">            </w:t>
      </w:r>
      <w:r w:rsidRPr="000A696E">
        <w:rPr>
          <w:rFonts w:ascii="Arial" w:hAnsi="Arial" w:cs="Arial"/>
          <w:szCs w:val="24"/>
        </w:rPr>
        <w:t xml:space="preserve"> I Docenti</w:t>
      </w:r>
      <w:r>
        <w:rPr>
          <w:rFonts w:ascii="Arial" w:hAnsi="Arial" w:cs="Arial"/>
          <w:szCs w:val="24"/>
        </w:rPr>
        <w:t>:</w:t>
      </w:r>
    </w:p>
    <w:p w:rsidR="00CD61DD" w:rsidRDefault="00CD61DD">
      <w:pPr>
        <w:pStyle w:val="Corpodeltesto2"/>
        <w:jc w:val="both"/>
        <w:rPr>
          <w:rFonts w:ascii="Arial" w:hAnsi="Arial" w:cs="Arial"/>
          <w:szCs w:val="24"/>
        </w:rPr>
      </w:pPr>
    </w:p>
    <w:p w:rsidR="00CD61DD" w:rsidRDefault="00CD61DD">
      <w:pPr>
        <w:pStyle w:val="Corpodeltesto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Prof. Antonio </w:t>
      </w:r>
      <w:proofErr w:type="spellStart"/>
      <w:r>
        <w:rPr>
          <w:rFonts w:ascii="Arial" w:hAnsi="Arial" w:cs="Arial"/>
          <w:szCs w:val="24"/>
        </w:rPr>
        <w:t>Caporusso</w:t>
      </w:r>
      <w:proofErr w:type="spellEnd"/>
    </w:p>
    <w:p w:rsidR="00CD61DD" w:rsidRDefault="00CD61DD">
      <w:pPr>
        <w:pStyle w:val="Corpodeltesto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Prof. Francesco </w:t>
      </w:r>
      <w:proofErr w:type="spellStart"/>
      <w:r>
        <w:rPr>
          <w:rFonts w:ascii="Arial" w:hAnsi="Arial" w:cs="Arial"/>
          <w:szCs w:val="24"/>
        </w:rPr>
        <w:t>Labate</w:t>
      </w:r>
      <w:proofErr w:type="spellEnd"/>
    </w:p>
    <w:p w:rsidR="00CD61DD" w:rsidRDefault="00CD61DD">
      <w:pPr>
        <w:pStyle w:val="Corpodeltesto2"/>
        <w:jc w:val="both"/>
      </w:pPr>
    </w:p>
    <w:p w:rsidR="00CD61DD" w:rsidRDefault="00CD61DD" w:rsidP="004938EB">
      <w:pPr>
        <w:rPr>
          <w:b/>
          <w:sz w:val="44"/>
          <w:szCs w:val="44"/>
          <w:u w:val="single"/>
        </w:rPr>
      </w:pPr>
      <w:r w:rsidRPr="005E2F56">
        <w:rPr>
          <w:b/>
          <w:sz w:val="44"/>
          <w:szCs w:val="44"/>
          <w:u w:val="single"/>
        </w:rPr>
        <w:t>Programma di diritto ed economia politica.</w:t>
      </w:r>
    </w:p>
    <w:p w:rsidR="00CD61DD" w:rsidRDefault="00CD61DD" w:rsidP="004938EB">
      <w:pPr>
        <w:rPr>
          <w:b/>
          <w:sz w:val="44"/>
          <w:szCs w:val="44"/>
          <w:u w:val="single"/>
        </w:rPr>
      </w:pPr>
    </w:p>
    <w:p w:rsidR="00CD61DD" w:rsidRDefault="00CD61DD" w:rsidP="004938EB">
      <w:pPr>
        <w:rPr>
          <w:sz w:val="32"/>
          <w:szCs w:val="32"/>
        </w:rPr>
      </w:pPr>
      <w:r>
        <w:rPr>
          <w:sz w:val="32"/>
          <w:szCs w:val="32"/>
        </w:rPr>
        <w:t>Docente: Raffaella Laterza         Classe: II        Sezione:</w:t>
      </w:r>
      <w:proofErr w:type="spellStart"/>
      <w:r>
        <w:rPr>
          <w:sz w:val="32"/>
          <w:szCs w:val="32"/>
        </w:rPr>
        <w:t>Ac</w:t>
      </w:r>
      <w:proofErr w:type="spellEnd"/>
      <w:r>
        <w:rPr>
          <w:sz w:val="32"/>
          <w:szCs w:val="32"/>
        </w:rPr>
        <w:t xml:space="preserve">    a.s.2015-2016</w:t>
      </w:r>
    </w:p>
    <w:p w:rsidR="00CD61DD" w:rsidRPr="00FC2DA8" w:rsidRDefault="00CD61DD" w:rsidP="004938EB">
      <w:pPr>
        <w:rPr>
          <w:b/>
          <w:sz w:val="36"/>
          <w:szCs w:val="36"/>
        </w:rPr>
      </w:pPr>
      <w:r w:rsidRPr="00FC2DA8">
        <w:rPr>
          <w:b/>
          <w:sz w:val="36"/>
          <w:szCs w:val="36"/>
        </w:rPr>
        <w:t>Diritto costituzionale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formazione dello Stato italiano</w:t>
      </w:r>
    </w:p>
    <w:p w:rsidR="00CD61DD" w:rsidRPr="005E2F56" w:rsidRDefault="00CD61DD" w:rsidP="00CD61DD">
      <w:pPr>
        <w:numPr>
          <w:ilvl w:val="0"/>
          <w:numId w:val="10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Il cammino verso lo statuto italiano</w:t>
      </w:r>
    </w:p>
    <w:p w:rsidR="00CD61DD" w:rsidRPr="005E2F56" w:rsidRDefault="00CD61DD" w:rsidP="00CD61DD">
      <w:pPr>
        <w:numPr>
          <w:ilvl w:val="0"/>
          <w:numId w:val="10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Lo statuto Albertino</w:t>
      </w:r>
    </w:p>
    <w:p w:rsidR="00CD61DD" w:rsidRPr="005E2F56" w:rsidRDefault="00CD61DD" w:rsidP="00CD61DD">
      <w:pPr>
        <w:numPr>
          <w:ilvl w:val="0"/>
          <w:numId w:val="10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L’Italia: da stato liberale a stato totalitario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costituzione repubblicana</w:t>
      </w:r>
    </w:p>
    <w:p w:rsidR="00CD61DD" w:rsidRPr="005E2F56" w:rsidRDefault="00CD61DD" w:rsidP="00CD61DD">
      <w:pPr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La nascita della Costituzione </w:t>
      </w:r>
    </w:p>
    <w:p w:rsidR="00CD61DD" w:rsidRPr="005E2F56" w:rsidRDefault="00CD61DD" w:rsidP="00CD61DD">
      <w:pPr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La struttura e i caratteri della Costituzione</w:t>
      </w:r>
    </w:p>
    <w:p w:rsidR="00CD61DD" w:rsidRPr="005E2F56" w:rsidRDefault="00CD61DD" w:rsidP="00CD61DD">
      <w:pPr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L’attuazione della Costituzione 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principi fondamentali della Costituzione</w:t>
      </w:r>
    </w:p>
    <w:p w:rsidR="00CD61DD" w:rsidRPr="005E2F56" w:rsidRDefault="00CD61DD" w:rsidP="00CD61DD">
      <w:pPr>
        <w:numPr>
          <w:ilvl w:val="0"/>
          <w:numId w:val="12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Analisi dei primi 12 artt. della Costituzione </w:t>
      </w:r>
    </w:p>
    <w:p w:rsidR="00CD61DD" w:rsidRPr="005E2F56" w:rsidRDefault="00CD61DD" w:rsidP="00CD61DD">
      <w:pPr>
        <w:numPr>
          <w:ilvl w:val="0"/>
          <w:numId w:val="12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Approfondimenti sui diritti inviolabili dell’uomo, libertà e uguaglianza 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Democrazia e partecipazione</w:t>
      </w:r>
    </w:p>
    <w:p w:rsidR="00CD61DD" w:rsidRDefault="00CD61DD" w:rsidP="00CD61D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Sovranità popolare e democrazia</w:t>
      </w:r>
    </w:p>
    <w:p w:rsidR="00CD61DD" w:rsidRDefault="00CD61DD" w:rsidP="00CD61D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Democrazia diretta e referendum</w:t>
      </w:r>
    </w:p>
    <w:p w:rsidR="00CD61DD" w:rsidRDefault="00CD61DD" w:rsidP="00CD61D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Iniziativa popolare e petizione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diritti dei cittadini</w:t>
      </w:r>
    </w:p>
    <w:p w:rsidR="00CD61DD" w:rsidRDefault="00CD61DD" w:rsidP="00CD61D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Responsabilità penale e libertà personale</w:t>
      </w:r>
    </w:p>
    <w:p w:rsidR="00CD61DD" w:rsidRDefault="00CD61DD" w:rsidP="00CD61D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Altri diritti garantiti in Costituzione</w:t>
      </w:r>
    </w:p>
    <w:p w:rsidR="00CD61DD" w:rsidRDefault="00CD61DD" w:rsidP="00CD61D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diritti politici</w:t>
      </w:r>
    </w:p>
    <w:p w:rsidR="00CD61DD" w:rsidRDefault="00CD61DD" w:rsidP="00CD61D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diritto di voto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diritti economici</w:t>
      </w:r>
    </w:p>
    <w:p w:rsidR="00CD61DD" w:rsidRDefault="00CD61DD" w:rsidP="00CD61DD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Diritto di sciopero e sindacato</w:t>
      </w:r>
    </w:p>
    <w:p w:rsidR="00CD61DD" w:rsidRDefault="00CD61DD" w:rsidP="00CD61DD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diritti dei lavoratori </w:t>
      </w:r>
    </w:p>
    <w:p w:rsidR="00CD61DD" w:rsidRDefault="00CD61DD" w:rsidP="00CD61DD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Libertà di impresa e proprietà privata</w:t>
      </w:r>
    </w:p>
    <w:p w:rsidR="00CD61DD" w:rsidRDefault="00CD61DD" w:rsidP="00CD61DD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Analisi dell’impresa e dell’imprenditore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Ordinamento dello Stato</w:t>
      </w:r>
    </w:p>
    <w:p w:rsidR="00CD61DD" w:rsidRDefault="00CD61DD" w:rsidP="00CD61DD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Parlamento: deputati e senatori </w:t>
      </w:r>
    </w:p>
    <w:p w:rsidR="00CD61DD" w:rsidRDefault="00CD61DD" w:rsidP="00CD61DD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Sistemi elettorali </w:t>
      </w:r>
    </w:p>
    <w:p w:rsidR="00CD61DD" w:rsidRDefault="00CD61DD" w:rsidP="00CD61DD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Immunità parlamentare</w:t>
      </w:r>
    </w:p>
    <w:p w:rsidR="00CD61DD" w:rsidRDefault="00CD61DD" w:rsidP="00CD61DD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vincolo di mandato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Come nasce una legge</w:t>
      </w:r>
    </w:p>
    <w:p w:rsidR="00CD61DD" w:rsidRDefault="00CD61DD" w:rsidP="00CD61DD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Proposta di legge, discussione e voto</w:t>
      </w:r>
    </w:p>
    <w:p w:rsidR="00CD61DD" w:rsidRDefault="00CD61DD" w:rsidP="00CD61DD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Promulgazione e pubblicazione</w:t>
      </w:r>
    </w:p>
    <w:p w:rsidR="00CD61DD" w:rsidRDefault="00CD61DD" w:rsidP="00CD61DD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Leggi ordinarie e leggi costituzionali 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Governo</w:t>
      </w:r>
    </w:p>
    <w:p w:rsidR="00CD61DD" w:rsidRDefault="00CD61DD" w:rsidP="00CD61DD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Governo e il voto di fiducia</w:t>
      </w:r>
    </w:p>
    <w:p w:rsidR="00CD61DD" w:rsidRDefault="00CD61DD" w:rsidP="00CD61DD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 funzioni del Governo</w:t>
      </w:r>
    </w:p>
    <w:p w:rsidR="00CD61DD" w:rsidRDefault="00CD61DD" w:rsidP="00CD61DD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decreto legge</w:t>
      </w:r>
    </w:p>
    <w:p w:rsidR="00CD61DD" w:rsidRDefault="00CD61DD" w:rsidP="00CD61DD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decreto legislativo </w:t>
      </w:r>
    </w:p>
    <w:p w:rsidR="00CD61DD" w:rsidRDefault="00CD61DD" w:rsidP="00CD61DD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 crisi di Governo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Presidente della Repubblica</w:t>
      </w:r>
    </w:p>
    <w:p w:rsidR="00CD61DD" w:rsidRDefault="00CD61DD" w:rsidP="00CD61DD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L’elezione del Presidente della Repubblica </w:t>
      </w:r>
    </w:p>
    <w:p w:rsidR="00CD61DD" w:rsidRDefault="00CD61DD" w:rsidP="00CD61DD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poteri decisionali e di controllo del Presidente della Repubblica</w:t>
      </w:r>
    </w:p>
    <w:p w:rsidR="00CD61DD" w:rsidRDefault="00CD61DD" w:rsidP="00CD61DD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 storia dei Presidenti della Repubblica</w:t>
      </w:r>
    </w:p>
    <w:p w:rsidR="00CD61DD" w:rsidRDefault="00CD61DD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Regioni, province e comuni </w:t>
      </w:r>
    </w:p>
    <w:p w:rsidR="00CD61DD" w:rsidRDefault="00CD61DD" w:rsidP="00CD61D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Cenni</w:t>
      </w:r>
    </w:p>
    <w:p w:rsidR="00CD61DD" w:rsidRDefault="00CD61DD" w:rsidP="004938EB">
      <w:pPr>
        <w:rPr>
          <w:sz w:val="28"/>
          <w:szCs w:val="28"/>
        </w:rPr>
      </w:pPr>
    </w:p>
    <w:p w:rsidR="00CD61DD" w:rsidRDefault="00CD61DD" w:rsidP="004938EB">
      <w:pPr>
        <w:rPr>
          <w:sz w:val="28"/>
          <w:szCs w:val="28"/>
        </w:rPr>
      </w:pPr>
    </w:p>
    <w:p w:rsidR="00CD61DD" w:rsidRDefault="00CD61DD" w:rsidP="004938EB">
      <w:pPr>
        <w:rPr>
          <w:sz w:val="28"/>
          <w:szCs w:val="28"/>
        </w:rPr>
      </w:pPr>
    </w:p>
    <w:p w:rsidR="00CD61DD" w:rsidRDefault="00CD61DD" w:rsidP="004938EB">
      <w:pPr>
        <w:ind w:left="360"/>
        <w:rPr>
          <w:sz w:val="28"/>
          <w:szCs w:val="28"/>
        </w:rPr>
      </w:pPr>
    </w:p>
    <w:p w:rsidR="00CD61DD" w:rsidRPr="006C6779" w:rsidRDefault="00CD61DD" w:rsidP="004938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GLI ALUNNI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</w:t>
      </w:r>
    </w:p>
    <w:p w:rsidR="00CD61DD" w:rsidRDefault="00CD61DD">
      <w:pPr>
        <w:spacing w:after="0" w:line="240" w:lineRule="auto"/>
      </w:pPr>
      <w:r>
        <w:br w:type="page"/>
      </w:r>
    </w:p>
    <w:p w:rsidR="00CD61DD" w:rsidRDefault="00CD61DD"/>
    <w:p w:rsidR="00CD61DD" w:rsidRDefault="00CD61DD" w:rsidP="006E129E">
      <w:pPr>
        <w:jc w:val="center"/>
        <w:rPr>
          <w:sz w:val="32"/>
          <w:szCs w:val="32"/>
        </w:rPr>
      </w:pPr>
      <w:r>
        <w:rPr>
          <w:sz w:val="32"/>
          <w:szCs w:val="32"/>
        </w:rPr>
        <w:t>ISTITUTO TECNICO INDUSTRIALE STATALE - “ LUIGI DELL’ERBA”</w:t>
      </w:r>
    </w:p>
    <w:p w:rsidR="00CD61DD" w:rsidRDefault="00CD61DD" w:rsidP="006E12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Programma di italiano.  Anno Scolastico: 2015/16. Classe: 2° sez: </w:t>
      </w:r>
      <w:proofErr w:type="spellStart"/>
      <w:r>
        <w:rPr>
          <w:sz w:val="28"/>
          <w:szCs w:val="28"/>
        </w:rPr>
        <w:t>Cc</w:t>
      </w:r>
      <w:proofErr w:type="spellEnd"/>
      <w:r>
        <w:rPr>
          <w:sz w:val="28"/>
          <w:szCs w:val="28"/>
        </w:rPr>
        <w:t>.</w:t>
      </w:r>
    </w:p>
    <w:p w:rsidR="00CD61DD" w:rsidRDefault="00CD61DD" w:rsidP="006E129E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Professoressa: Tommasini Vittoria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</w:p>
    <w:p w:rsidR="00CD61DD" w:rsidRDefault="00CD61DD" w:rsidP="006E129E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ANTOLOGIA</w:t>
      </w:r>
    </w:p>
    <w:p w:rsidR="00CD61DD" w:rsidRPr="004379BF" w:rsidRDefault="00CD61DD" w:rsidP="006E129E">
      <w:pPr>
        <w:spacing w:after="0"/>
        <w:rPr>
          <w:rFonts w:cstheme="minorHAnsi"/>
          <w:b/>
          <w:caps/>
          <w:sz w:val="32"/>
          <w:szCs w:val="32"/>
        </w:rPr>
      </w:pPr>
      <w:r w:rsidRPr="004379BF">
        <w:rPr>
          <w:rFonts w:cstheme="minorHAnsi"/>
          <w:b/>
          <w:caps/>
          <w:sz w:val="32"/>
          <w:szCs w:val="32"/>
        </w:rPr>
        <w:t>Realismo e storia</w:t>
      </w:r>
    </w:p>
    <w:p w:rsidR="00CD61DD" w:rsidRPr="004379BF" w:rsidRDefault="00CD61DD" w:rsidP="006E129E">
      <w:pPr>
        <w:spacing w:after="0"/>
        <w:rPr>
          <w:rFonts w:cstheme="minorHAnsi"/>
          <w:b/>
          <w:sz w:val="28"/>
          <w:szCs w:val="32"/>
        </w:rPr>
      </w:pPr>
      <w:r w:rsidRPr="004379BF">
        <w:rPr>
          <w:rFonts w:cstheme="minorHAnsi"/>
          <w:b/>
          <w:sz w:val="28"/>
          <w:szCs w:val="32"/>
        </w:rPr>
        <w:t>Il romanzo storico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 I PROMESSI SPOSI DI ALESSANDRO MANZONI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Questo matrimonio non s’ha da fare;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Un matrimonio a sorpresa;</w:t>
      </w:r>
    </w:p>
    <w:p w:rsidR="00CD61DD" w:rsidRPr="00486E4E" w:rsidRDefault="00CD61DD" w:rsidP="006E129E">
      <w:pPr>
        <w:spacing w:after="0"/>
        <w:rPr>
          <w:rFonts w:cstheme="minorHAnsi"/>
          <w:sz w:val="32"/>
          <w:szCs w:val="32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 fine di Don Rodrigo;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 IL GATTOPARDO DI GIUSEPPE TOMASI DI LAMPEDUSA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Perché tutto rimanga com’è;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Il paese degli accomodamenti;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Ricevimento a </w:t>
      </w:r>
      <w:proofErr w:type="spellStart"/>
      <w:r>
        <w:rPr>
          <w:rFonts w:cstheme="minorHAnsi"/>
          <w:sz w:val="26"/>
          <w:szCs w:val="26"/>
        </w:rPr>
        <w:t>Donnafugata</w:t>
      </w:r>
      <w:proofErr w:type="spellEnd"/>
      <w:r>
        <w:rPr>
          <w:rFonts w:cstheme="minorHAnsi"/>
          <w:sz w:val="26"/>
          <w:szCs w:val="26"/>
        </w:rPr>
        <w:t>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 sala da ballo;</w:t>
      </w:r>
    </w:p>
    <w:p w:rsidR="00CD61DD" w:rsidRPr="004379BF" w:rsidRDefault="00CD61DD" w:rsidP="006E129E">
      <w:pPr>
        <w:spacing w:after="0"/>
        <w:rPr>
          <w:rFonts w:cstheme="minorHAnsi"/>
          <w:b/>
          <w:sz w:val="24"/>
          <w:szCs w:val="26"/>
        </w:rPr>
      </w:pPr>
      <w:r w:rsidRPr="004379BF">
        <w:rPr>
          <w:rFonts w:cstheme="minorHAnsi"/>
          <w:b/>
          <w:sz w:val="28"/>
          <w:szCs w:val="26"/>
        </w:rPr>
        <w:t>Il romanzo realistico</w:t>
      </w:r>
    </w:p>
    <w:p w:rsidR="00CD61DD" w:rsidRPr="00F15D6E" w:rsidRDefault="00CD61DD" w:rsidP="006E12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</w:t>
      </w:r>
      <w:r w:rsidRPr="00F15D6E">
        <w:rPr>
          <w:rFonts w:cstheme="minorHAnsi"/>
          <w:sz w:val="26"/>
          <w:szCs w:val="26"/>
        </w:rPr>
        <w:t>I MALAVOGLIA DI GIOVANNI VERGA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Come le dita della mano;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 morte di Luca;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Lasciare il paese;</w:t>
      </w:r>
    </w:p>
    <w:p w:rsidR="00CD61DD" w:rsidRPr="00F15D6E" w:rsidRDefault="00CD61DD" w:rsidP="006E12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 CONDANNA DELL’ILLEGALITA’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Leonardo Sciascia, Omertà;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Leonardo Sciascia, Il sistema; 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Roberto Saviano, I ragazzini del sistema;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6"/>
          <w:szCs w:val="26"/>
        </w:rPr>
        <w:t>IL TESTO POETICO</w:t>
      </w:r>
    </w:p>
    <w:p w:rsidR="00CD61DD" w:rsidRPr="00F15D6E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>Che cos’è la poesia;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Le caratteristiche del testo poetico;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Giovanni Pascoli, Rio Salto;</w:t>
      </w:r>
    </w:p>
    <w:p w:rsidR="00CD61DD" w:rsidRDefault="00CD61DD" w:rsidP="006E129E">
      <w:pPr>
        <w:spacing w:after="0"/>
        <w:rPr>
          <w:rFonts w:cstheme="minorHAnsi"/>
          <w:caps/>
          <w:sz w:val="24"/>
          <w:szCs w:val="26"/>
        </w:rPr>
      </w:pPr>
      <w:r w:rsidRPr="00240DA2">
        <w:rPr>
          <w:rFonts w:cstheme="minorHAnsi"/>
          <w:caps/>
          <w:sz w:val="24"/>
          <w:szCs w:val="26"/>
        </w:rPr>
        <w:t>La metrica e il ritmo</w:t>
      </w:r>
    </w:p>
    <w:p w:rsidR="00CD61DD" w:rsidRPr="00240DA2" w:rsidRDefault="00CD61DD" w:rsidP="006E129E">
      <w:pPr>
        <w:spacing w:after="0"/>
        <w:rPr>
          <w:rFonts w:cstheme="minorHAnsi"/>
          <w:sz w:val="24"/>
          <w:szCs w:val="26"/>
        </w:rPr>
      </w:pPr>
      <w:r w:rsidRPr="00240DA2">
        <w:rPr>
          <w:rFonts w:cstheme="minorHAnsi"/>
          <w:sz w:val="24"/>
          <w:szCs w:val="26"/>
        </w:rPr>
        <w:t>• La metrica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Il verso e la suddivisione in sillabe;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Gli accenti ritmici e i vari tipi di verso;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L’enjambement;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 cesura;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 w:rsidRPr="001E1D4F">
        <w:rPr>
          <w:rFonts w:cstheme="minorHAnsi"/>
          <w:sz w:val="26"/>
          <w:szCs w:val="26"/>
        </w:rPr>
        <w:lastRenderedPageBreak/>
        <w:t>•</w:t>
      </w:r>
      <w:r>
        <w:rPr>
          <w:rFonts w:cstheme="minorHAnsi"/>
          <w:sz w:val="26"/>
          <w:szCs w:val="26"/>
        </w:rPr>
        <w:t xml:space="preserve"> La rima;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 strofa;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Il verso libero;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Marino Moretti, La prima pioggia;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Ugo Foscolo, Alla sera;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>Giuseppe Ungaretti, Veglia;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GLI EFFETTI FONICO-MUSICALE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 funzione espressiva del suono;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Le figure retoriche di suono;</w:t>
      </w:r>
    </w:p>
    <w:p w:rsidR="00CD61DD" w:rsidRPr="00A24E69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Il fonosimbolismo;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Giosue Carducci, Mezzogiorno alpino;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>Ugo Foscolo, in morte del fratello Giovanni;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 DISPOSIZIONE DELLE PAROLE</w:t>
      </w:r>
    </w:p>
    <w:p w:rsidR="00CD61DD" w:rsidRPr="00A24E69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 connotazione del lessico attraverso i costrutti sintattici;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Le figure retoriche di ordine;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7F0077">
        <w:rPr>
          <w:rFonts w:cstheme="minorHAnsi"/>
          <w:sz w:val="26"/>
          <w:szCs w:val="26"/>
        </w:rPr>
        <w:t>• Ugo Foscolo</w:t>
      </w:r>
      <w:r>
        <w:rPr>
          <w:rFonts w:cstheme="minorHAnsi"/>
          <w:sz w:val="26"/>
          <w:szCs w:val="26"/>
        </w:rPr>
        <w:t xml:space="preserve">, A </w:t>
      </w:r>
      <w:proofErr w:type="spellStart"/>
      <w:r>
        <w:rPr>
          <w:rFonts w:cstheme="minorHAnsi"/>
          <w:sz w:val="26"/>
          <w:szCs w:val="26"/>
        </w:rPr>
        <w:t>Zacinto</w:t>
      </w:r>
      <w:proofErr w:type="spellEnd"/>
      <w:r>
        <w:rPr>
          <w:rFonts w:cstheme="minorHAnsi"/>
          <w:sz w:val="26"/>
          <w:szCs w:val="26"/>
        </w:rPr>
        <w:t>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 FIGURE DI SIGNIFICATO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7F0077">
        <w:rPr>
          <w:rFonts w:cstheme="minorHAnsi"/>
          <w:sz w:val="26"/>
          <w:szCs w:val="26"/>
        </w:rPr>
        <w:t xml:space="preserve">• </w:t>
      </w:r>
      <w:r>
        <w:rPr>
          <w:rFonts w:cstheme="minorHAnsi"/>
          <w:sz w:val="26"/>
          <w:szCs w:val="26"/>
        </w:rPr>
        <w:t>Il livello connotativo del significato</w:t>
      </w:r>
      <w:r w:rsidRPr="007F0077">
        <w:rPr>
          <w:rFonts w:cstheme="minorHAnsi"/>
          <w:sz w:val="26"/>
          <w:szCs w:val="26"/>
        </w:rPr>
        <w:t>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7F0077">
        <w:rPr>
          <w:rFonts w:cstheme="minorHAnsi"/>
          <w:sz w:val="26"/>
          <w:szCs w:val="26"/>
        </w:rPr>
        <w:t xml:space="preserve">• </w:t>
      </w:r>
      <w:r>
        <w:rPr>
          <w:rFonts w:cstheme="minorHAnsi"/>
          <w:sz w:val="26"/>
          <w:szCs w:val="26"/>
        </w:rPr>
        <w:t>Le figure retoriche di significato</w:t>
      </w:r>
      <w:r w:rsidRPr="007F0077">
        <w:rPr>
          <w:rFonts w:cstheme="minorHAnsi"/>
          <w:sz w:val="26"/>
          <w:szCs w:val="26"/>
        </w:rPr>
        <w:t>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>Il procedimento analogico;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Salvatore Quasimodo, Alle fronde dei salici;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Giacomo Leopardi, Il sabato del villaggio;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Parafrasare un testo poetico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Scrivere il commento di un testo poetico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IL TESTO GIORNALISTICO/INFORMATIVO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La capacità di informare;</w:t>
      </w:r>
    </w:p>
    <w:p w:rsidR="00CD61DD" w:rsidRDefault="00CD61DD" w:rsidP="006E129E">
      <w:pPr>
        <w:spacing w:after="0"/>
        <w:rPr>
          <w:rFonts w:cstheme="minorHAnsi"/>
          <w:sz w:val="28"/>
          <w:szCs w:val="28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Il testo informativo;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Le caratteristiche;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Lo scopo, la struttura, il lessico, la sintassi e la grafica;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L’articolo di cronaca;</w:t>
      </w:r>
    </w:p>
    <w:p w:rsidR="00CD61DD" w:rsidRPr="00326AD8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Le cinque w: dove, quando, perché, chi, che cosa;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Il titolo;</w:t>
      </w:r>
    </w:p>
    <w:p w:rsidR="00CD61DD" w:rsidRPr="001E1D4F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Occhiello;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  <w:r w:rsidRPr="001E1D4F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Sommario;</w:t>
      </w:r>
    </w:p>
    <w:p w:rsidR="00CD61DD" w:rsidRDefault="00CD61DD" w:rsidP="006E129E">
      <w:pPr>
        <w:spacing w:after="0"/>
        <w:rPr>
          <w:rFonts w:cstheme="minorHAnsi"/>
          <w:sz w:val="26"/>
          <w:szCs w:val="26"/>
        </w:rPr>
      </w:pP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GRAMMATICA: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La sintassi della frase semplice.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lastRenderedPageBreak/>
        <w:t>• La frase semplice o proposizione;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Il soggetto;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Il predicato;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Il predicato verbale e nominale;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Attributo e apposizione;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oggetto;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predicativo del soggetto e dell’oggetto;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I verbi copulativi;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specificazione;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termine;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d’agente e di causa efficiente;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causa;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fine o scopo;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Complementi di luogo, allontanamento e origine;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Complementi di tempo;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Complementi di mezzo, modo, compagnia e unione;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denominazione;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partitivo;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argomento;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vantaggio e svantaggio;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qualità;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materia;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relazione o rapporto;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esclusione;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età;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peso e misura;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distanza;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stima;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prezzo;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distributivo;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abbondanza e privazione;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paragone;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colpa;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pena;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limitazione;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di sostituzione o scambio;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concessivo;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Complemento vocativo ed esclamativo.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lastRenderedPageBreak/>
        <w:t>La sintassi del periodo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La frase complessa o periodo;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Proposizione indipendente, principale, incidentale;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La subordinazione;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Le subordinate completive: soggettiva, oggettiva, dichiarativa e interrogativa indiretta;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Le subordinate relative: propria e impropria;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Le subordinate circostanziali: finale, causale, consecutiva e temporale;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Le subordinate circostanziali: modale, strumentale e concessiva;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 xml:space="preserve">• Le subordinate circostanziali: condizionale e periodo ipotetico; 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Proposizione comparativa;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Proposizione eccettuativa;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Proposizione esclusiva;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Proposizione aggiuntiva;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Proposizione Limitativa;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Proposizione avversativa;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Proposizione locativa;</w:t>
      </w:r>
    </w:p>
    <w:p w:rsidR="00CD61DD" w:rsidRPr="00240DA2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Le congiunzioni che introducono proposizioni subordinate esplicite;</w:t>
      </w:r>
    </w:p>
    <w:p w:rsidR="00CD61DD" w:rsidRDefault="00CD61DD" w:rsidP="00240DA2">
      <w:pPr>
        <w:spacing w:after="0"/>
        <w:rPr>
          <w:rFonts w:cstheme="minorHAnsi"/>
          <w:sz w:val="26"/>
          <w:szCs w:val="26"/>
        </w:rPr>
      </w:pPr>
      <w:r w:rsidRPr="00240DA2">
        <w:rPr>
          <w:rFonts w:cstheme="minorHAnsi"/>
          <w:sz w:val="26"/>
          <w:szCs w:val="26"/>
        </w:rPr>
        <w:t>• I modi verbali delle proposizioni subordinate implicite.</w:t>
      </w:r>
    </w:p>
    <w:p w:rsidR="00CD61DD" w:rsidRDefault="00CD61DD" w:rsidP="00326AD8">
      <w:pPr>
        <w:rPr>
          <w:rFonts w:cstheme="minorHAnsi"/>
          <w:sz w:val="26"/>
          <w:szCs w:val="26"/>
        </w:rPr>
      </w:pPr>
    </w:p>
    <w:p w:rsidR="00CD61DD" w:rsidRPr="006E129E" w:rsidRDefault="00CD61DD" w:rsidP="006E129E">
      <w:pPr>
        <w:spacing w:after="0"/>
        <w:rPr>
          <w:sz w:val="28"/>
          <w:szCs w:val="32"/>
        </w:rPr>
      </w:pPr>
      <w:r w:rsidRPr="006E129E">
        <w:rPr>
          <w:rFonts w:cstheme="minorHAnsi"/>
          <w:sz w:val="28"/>
          <w:szCs w:val="28"/>
        </w:rPr>
        <w:t xml:space="preserve">I </w:t>
      </w:r>
      <w:r w:rsidRPr="006E129E">
        <w:rPr>
          <w:sz w:val="28"/>
          <w:szCs w:val="32"/>
        </w:rPr>
        <w:t>Promessi Sposi di Alessandro Manzoni</w:t>
      </w:r>
    </w:p>
    <w:p w:rsidR="00CD61DD" w:rsidRPr="006E129E" w:rsidRDefault="00CD61DD" w:rsidP="006E129E">
      <w:pPr>
        <w:spacing w:after="0"/>
        <w:rPr>
          <w:rFonts w:cstheme="minorHAnsi"/>
          <w:sz w:val="24"/>
          <w:szCs w:val="28"/>
        </w:rPr>
      </w:pPr>
      <w:r w:rsidRPr="006E129E">
        <w:rPr>
          <w:sz w:val="28"/>
          <w:szCs w:val="32"/>
        </w:rPr>
        <w:t xml:space="preserve">Lettura, analisi e commento dei capitoli dal XII al XXXVIII.  </w:t>
      </w:r>
    </w:p>
    <w:p w:rsidR="00CD61DD" w:rsidRDefault="00CD61DD" w:rsidP="00326AD8">
      <w:pPr>
        <w:rPr>
          <w:rFonts w:cstheme="minorHAnsi"/>
          <w:sz w:val="26"/>
          <w:szCs w:val="26"/>
        </w:rPr>
      </w:pPr>
    </w:p>
    <w:p w:rsidR="00CD61DD" w:rsidRDefault="00CD61DD" w:rsidP="00DC3E9E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Firma degli alunni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 xml:space="preserve">Firma dell’insegnante       </w:t>
      </w:r>
    </w:p>
    <w:p w:rsidR="00CD61DD" w:rsidRDefault="00CD61DD" w:rsidP="00DC3E9E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____________________</w:t>
      </w:r>
    </w:p>
    <w:p w:rsidR="00CD61DD" w:rsidRPr="00DC3E9E" w:rsidRDefault="00CD61DD" w:rsidP="00DC3E9E">
      <w:pPr>
        <w:rPr>
          <w:rFonts w:cstheme="minorHAnsi"/>
          <w:sz w:val="26"/>
          <w:szCs w:val="26"/>
        </w:rPr>
      </w:pPr>
      <w:bookmarkStart w:id="0" w:name="_GoBack"/>
      <w:bookmarkEnd w:id="0"/>
      <w:r>
        <w:rPr>
          <w:rFonts w:cstheme="minorHAnsi"/>
          <w:sz w:val="26"/>
          <w:szCs w:val="26"/>
        </w:rPr>
        <w:t>______________________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CD61DD" w:rsidRDefault="00CD61DD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CD61DD" w:rsidRDefault="00CD61DD" w:rsidP="005F4B32">
      <w:pPr>
        <w:rPr>
          <w:rFonts w:cstheme="minorHAnsi"/>
          <w:sz w:val="32"/>
          <w:szCs w:val="32"/>
        </w:rPr>
      </w:pPr>
    </w:p>
    <w:p w:rsidR="00CD61DD" w:rsidRPr="009A62B2" w:rsidRDefault="00CD61DD" w:rsidP="005F4B32">
      <w:pPr>
        <w:rPr>
          <w:sz w:val="32"/>
          <w:szCs w:val="32"/>
        </w:rPr>
      </w:pPr>
    </w:p>
    <w:p w:rsidR="00CD61DD" w:rsidRDefault="00CD61DD" w:rsidP="00FE7C9A">
      <w:pPr>
        <w:tabs>
          <w:tab w:val="left" w:pos="2250"/>
        </w:tabs>
        <w:jc w:val="center"/>
        <w:rPr>
          <w:b/>
          <w:sz w:val="28"/>
        </w:rPr>
      </w:pPr>
      <w:proofErr w:type="spellStart"/>
      <w:r w:rsidRPr="00FE7C9A">
        <w:rPr>
          <w:b/>
          <w:sz w:val="28"/>
        </w:rPr>
        <w:t>I.T.I.S</w:t>
      </w:r>
      <w:proofErr w:type="spellEnd"/>
      <w:r w:rsidRPr="00FE7C9A">
        <w:rPr>
          <w:b/>
          <w:sz w:val="28"/>
        </w:rPr>
        <w:t xml:space="preserve"> “Luigi dell’Erba” Castellana Grotte</w:t>
      </w:r>
      <w:r>
        <w:rPr>
          <w:b/>
          <w:sz w:val="28"/>
        </w:rPr>
        <w:t xml:space="preserve"> – A.S 2015/2016</w:t>
      </w:r>
    </w:p>
    <w:p w:rsidR="00CD61DD" w:rsidRPr="00FE7C9A" w:rsidRDefault="00CD61DD" w:rsidP="00FE7C9A">
      <w:pPr>
        <w:tabs>
          <w:tab w:val="left" w:pos="3450"/>
          <w:tab w:val="left" w:pos="6270"/>
        </w:tabs>
        <w:jc w:val="both"/>
        <w:rPr>
          <w:sz w:val="28"/>
        </w:rPr>
      </w:pPr>
      <w:r>
        <w:rPr>
          <w:b/>
          <w:sz w:val="28"/>
        </w:rPr>
        <w:t>Classe: 2^C c</w:t>
      </w:r>
      <w:r>
        <w:rPr>
          <w:b/>
          <w:sz w:val="28"/>
        </w:rPr>
        <w:tab/>
        <w:t xml:space="preserve">                            Professoressa: Vittoria Tommasini</w:t>
      </w:r>
    </w:p>
    <w:p w:rsidR="00CD61DD" w:rsidRPr="00FE7C9A" w:rsidRDefault="00CD61DD" w:rsidP="00FE7C9A">
      <w:pPr>
        <w:tabs>
          <w:tab w:val="left" w:pos="2250"/>
        </w:tabs>
        <w:rPr>
          <w:b/>
          <w:sz w:val="24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ab/>
      </w:r>
      <w:r w:rsidRPr="00FE7C9A">
        <w:rPr>
          <w:b/>
          <w:sz w:val="28"/>
        </w:rPr>
        <w:t>Programma di storia</w:t>
      </w: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UNITA’ 1: DALLA REPUBBLICA ALL’IMPERO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 w:rsidRPr="0085527B">
        <w:rPr>
          <w:b/>
          <w:sz w:val="28"/>
        </w:rPr>
        <w:t>-Capitolo1</w:t>
      </w:r>
      <w:r w:rsidRPr="0085527B">
        <w:rPr>
          <w:b/>
          <w:sz w:val="24"/>
        </w:rPr>
        <w:t>:</w:t>
      </w:r>
      <w:r w:rsidRPr="0085527B">
        <w:rPr>
          <w:b/>
          <w:sz w:val="28"/>
        </w:rPr>
        <w:t xml:space="preserve"> La “notte della repubblica”: l’età di Cesare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>L’equilibrio impossibile: gli anni di Pompeo e Crasso;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2)</w:t>
      </w:r>
      <w:r>
        <w:rPr>
          <w:sz w:val="28"/>
        </w:rPr>
        <w:t xml:space="preserve"> L’ascesa di Cesare;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3)</w:t>
      </w:r>
      <w:r>
        <w:rPr>
          <w:sz w:val="28"/>
        </w:rPr>
        <w:t xml:space="preserve"> La guerra civile e la dittatura di Cesare.</w:t>
      </w:r>
    </w:p>
    <w:p w:rsidR="00CD61DD" w:rsidRPr="00D60615" w:rsidRDefault="00CD61DD" w:rsidP="00FE7C9A">
      <w:pPr>
        <w:tabs>
          <w:tab w:val="left" w:pos="2820"/>
        </w:tabs>
        <w:rPr>
          <w:sz w:val="10"/>
        </w:rPr>
      </w:pPr>
    </w:p>
    <w:p w:rsidR="00CD61DD" w:rsidRPr="00FE7C9A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-Capitolo 2: </w:t>
      </w:r>
      <w:r w:rsidRPr="0085527B">
        <w:rPr>
          <w:b/>
          <w:sz w:val="28"/>
        </w:rPr>
        <w:t>Il principato di Augusto</w:t>
      </w:r>
    </w:p>
    <w:p w:rsidR="00CD61DD" w:rsidRPr="0085527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>L’ascesa di Augusto;</w:t>
      </w:r>
    </w:p>
    <w:p w:rsidR="00CD61DD" w:rsidRPr="0085527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Il principato;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3) </w:t>
      </w:r>
      <w:r>
        <w:rPr>
          <w:sz w:val="28"/>
        </w:rPr>
        <w:t>Le riforme e l’ideologia augustea.</w:t>
      </w:r>
    </w:p>
    <w:p w:rsidR="00CD61DD" w:rsidRPr="00D60615" w:rsidRDefault="00CD61DD" w:rsidP="00FE7C9A">
      <w:pPr>
        <w:tabs>
          <w:tab w:val="left" w:pos="2820"/>
        </w:tabs>
        <w:rPr>
          <w:sz w:val="1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 xml:space="preserve">-Capitolo 3: L’età del consolidamento: i </w:t>
      </w:r>
      <w:proofErr w:type="spellStart"/>
      <w:r>
        <w:rPr>
          <w:b/>
          <w:sz w:val="28"/>
        </w:rPr>
        <w:t>Giulio-Claudii</w:t>
      </w:r>
      <w:proofErr w:type="spellEnd"/>
      <w:r>
        <w:rPr>
          <w:b/>
          <w:sz w:val="28"/>
        </w:rPr>
        <w:t xml:space="preserve"> e i Flavi</w:t>
      </w:r>
    </w:p>
    <w:p w:rsidR="00CD61DD" w:rsidRPr="0085527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 xml:space="preserve">Il principato nobiliare: la dinastia </w:t>
      </w:r>
      <w:proofErr w:type="spellStart"/>
      <w:r>
        <w:rPr>
          <w:sz w:val="28"/>
        </w:rPr>
        <w:t>giulio-claudia</w:t>
      </w:r>
      <w:proofErr w:type="spellEnd"/>
      <w:r>
        <w:rPr>
          <w:sz w:val="28"/>
        </w:rPr>
        <w:t>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2)</w:t>
      </w:r>
      <w:r>
        <w:rPr>
          <w:sz w:val="28"/>
        </w:rPr>
        <w:t>La dinastia italica: i Flavi.</w:t>
      </w:r>
    </w:p>
    <w:p w:rsidR="00CD61DD" w:rsidRPr="00D60615" w:rsidRDefault="00CD61DD" w:rsidP="00FE7C9A">
      <w:pPr>
        <w:tabs>
          <w:tab w:val="left" w:pos="2820"/>
        </w:tabs>
        <w:rPr>
          <w:b/>
          <w:sz w:val="20"/>
        </w:rPr>
      </w:pPr>
    </w:p>
    <w:p w:rsidR="00CD61DD" w:rsidRPr="00784DAE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UNITA’ 2: IL GRANDE IMPERO MULTINAZIONALE</w:t>
      </w:r>
    </w:p>
    <w:p w:rsidR="00CD61DD" w:rsidRPr="00D60615" w:rsidRDefault="00CD61DD" w:rsidP="00FE7C9A">
      <w:pPr>
        <w:tabs>
          <w:tab w:val="left" w:pos="2820"/>
        </w:tabs>
        <w:rPr>
          <w:b/>
          <w:sz w:val="2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4:</w:t>
      </w:r>
      <w:r w:rsidRPr="00784DAE">
        <w:rPr>
          <w:b/>
          <w:sz w:val="28"/>
        </w:rPr>
        <w:t>L’apogeo dell’impero</w:t>
      </w:r>
    </w:p>
    <w:p w:rsidR="00CD61DD" w:rsidRPr="00784DAE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1)</w:t>
      </w:r>
      <w:r>
        <w:rPr>
          <w:sz w:val="28"/>
        </w:rPr>
        <w:t xml:space="preserve"> Il principato adottivo e l’ “ottimo principe”;</w:t>
      </w:r>
    </w:p>
    <w:p w:rsidR="00CD61DD" w:rsidRPr="00784DAE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lastRenderedPageBreak/>
        <w:t xml:space="preserve">2) </w:t>
      </w:r>
      <w:r>
        <w:rPr>
          <w:sz w:val="28"/>
        </w:rPr>
        <w:t>L’esercito e le province: i Severi.</w:t>
      </w: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5: La forza dell’impero</w:t>
      </w:r>
    </w:p>
    <w:p w:rsidR="00CD61DD" w:rsidRPr="00784DAE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1)</w:t>
      </w:r>
      <w:r>
        <w:rPr>
          <w:sz w:val="28"/>
        </w:rPr>
        <w:t>L’impero delle città, le città dell’impero;</w:t>
      </w:r>
    </w:p>
    <w:p w:rsidR="00CD61DD" w:rsidRPr="00784DAE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2)</w:t>
      </w:r>
      <w:r>
        <w:rPr>
          <w:sz w:val="28"/>
        </w:rPr>
        <w:t xml:space="preserve"> La “globalizzazione” romana;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3) </w:t>
      </w:r>
      <w:r>
        <w:rPr>
          <w:sz w:val="28"/>
        </w:rPr>
        <w:t>Ricchi, poveri, arricchiti.</w:t>
      </w:r>
    </w:p>
    <w:p w:rsidR="00CD61DD" w:rsidRPr="00D60615" w:rsidRDefault="00CD61DD" w:rsidP="00FE7C9A">
      <w:pPr>
        <w:tabs>
          <w:tab w:val="left" w:pos="2820"/>
        </w:tabs>
        <w:rPr>
          <w:sz w:val="1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6: La cultura, la religione, il cristianesimo</w:t>
      </w:r>
    </w:p>
    <w:p w:rsidR="00CD61DD" w:rsidRPr="00784DAE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>Il mondo culturale romano;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2)</w:t>
      </w:r>
      <w:r>
        <w:rPr>
          <w:sz w:val="28"/>
        </w:rPr>
        <w:t xml:space="preserve"> La rivoluzione cristiana.</w:t>
      </w:r>
    </w:p>
    <w:p w:rsidR="00CD61DD" w:rsidRPr="00D60615" w:rsidRDefault="00CD61DD" w:rsidP="00FE7C9A">
      <w:pPr>
        <w:tabs>
          <w:tab w:val="left" w:pos="2820"/>
        </w:tabs>
        <w:rPr>
          <w:sz w:val="2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UNITA’ 3: L’IMPERO TARDOANTICO</w:t>
      </w:r>
    </w:p>
    <w:p w:rsidR="00CD61DD" w:rsidRPr="00D60615" w:rsidRDefault="00CD61DD" w:rsidP="00FE7C9A">
      <w:pPr>
        <w:tabs>
          <w:tab w:val="left" w:pos="2820"/>
        </w:tabs>
        <w:rPr>
          <w:b/>
          <w:sz w:val="2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 xml:space="preserve">-Capitolo 7:Crisi e trasformazioni: un nuovo impero </w:t>
      </w:r>
    </w:p>
    <w:p w:rsidR="00CD61DD" w:rsidRPr="00784DAE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1)</w:t>
      </w:r>
      <w:r>
        <w:rPr>
          <w:sz w:val="28"/>
        </w:rPr>
        <w:t>La crisi del III secolo;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2)</w:t>
      </w:r>
      <w:r>
        <w:rPr>
          <w:sz w:val="28"/>
        </w:rPr>
        <w:t>Le riforme di Diocleziano.</w:t>
      </w:r>
    </w:p>
    <w:p w:rsidR="00CD61DD" w:rsidRPr="00D60615" w:rsidRDefault="00CD61DD" w:rsidP="00FE7C9A">
      <w:pPr>
        <w:tabs>
          <w:tab w:val="left" w:pos="2820"/>
        </w:tabs>
        <w:rPr>
          <w:sz w:val="1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8: Costantino e la fondazione dell’impero cristiano</w:t>
      </w:r>
    </w:p>
    <w:p w:rsidR="00CD61DD" w:rsidRPr="001A358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1)</w:t>
      </w:r>
      <w:r>
        <w:rPr>
          <w:sz w:val="28"/>
        </w:rPr>
        <w:t xml:space="preserve"> Costantino e l’impero tardoantico;</w:t>
      </w:r>
    </w:p>
    <w:p w:rsidR="00CD61DD" w:rsidRPr="001A358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Costantino, l’impero e la chiesa;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3) </w:t>
      </w:r>
      <w:r>
        <w:rPr>
          <w:sz w:val="28"/>
        </w:rPr>
        <w:t>L’età di Teodosio.</w:t>
      </w:r>
    </w:p>
    <w:p w:rsidR="00CD61DD" w:rsidRPr="00D60615" w:rsidRDefault="00CD61DD" w:rsidP="00FE7C9A">
      <w:pPr>
        <w:tabs>
          <w:tab w:val="left" w:pos="2820"/>
        </w:tabs>
        <w:rPr>
          <w:sz w:val="1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9: La fine dell’impero d’Occidente</w:t>
      </w:r>
    </w:p>
    <w:p w:rsidR="00CD61DD" w:rsidRPr="001A358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>Romani e Germani;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Come muore un impero.</w:t>
      </w:r>
    </w:p>
    <w:p w:rsidR="00CD61DD" w:rsidRPr="00D60615" w:rsidRDefault="00CD61DD" w:rsidP="00FE7C9A">
      <w:pPr>
        <w:tabs>
          <w:tab w:val="left" w:pos="2820"/>
        </w:tabs>
        <w:rPr>
          <w:sz w:val="2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UNITA’ 4: DOPO LA CADUTA: OCCIDENTE E ORIENTE</w:t>
      </w:r>
    </w:p>
    <w:p w:rsidR="00CD61DD" w:rsidRPr="00D60615" w:rsidRDefault="00CD61DD" w:rsidP="00FE7C9A">
      <w:pPr>
        <w:tabs>
          <w:tab w:val="left" w:pos="2820"/>
        </w:tabs>
        <w:rPr>
          <w:b/>
          <w:sz w:val="2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10: L’Europa romano-germanica</w:t>
      </w:r>
    </w:p>
    <w:p w:rsidR="00CD61DD" w:rsidRPr="001A358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>L’incontro di due mondi;</w:t>
      </w:r>
    </w:p>
    <w:p w:rsidR="00CD61DD" w:rsidRPr="001A358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I regni romano-germanici;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3) </w:t>
      </w:r>
      <w:r>
        <w:rPr>
          <w:sz w:val="28"/>
        </w:rPr>
        <w:t>L’Italia dopo il 476: gli ostrogoti.</w:t>
      </w:r>
    </w:p>
    <w:p w:rsidR="00CD61DD" w:rsidRPr="00D60615" w:rsidRDefault="00CD61DD" w:rsidP="00FE7C9A">
      <w:pPr>
        <w:tabs>
          <w:tab w:val="left" w:pos="2820"/>
        </w:tabs>
        <w:rPr>
          <w:sz w:val="1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11: Il modello orientale</w:t>
      </w:r>
    </w:p>
    <w:p w:rsidR="00CD61DD" w:rsidRPr="001A358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1)</w:t>
      </w:r>
      <w:r>
        <w:rPr>
          <w:sz w:val="28"/>
        </w:rPr>
        <w:t xml:space="preserve"> L’impero continua a Oriente;</w:t>
      </w:r>
    </w:p>
    <w:p w:rsidR="00CD61DD" w:rsidRPr="001A358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Il sogno di Giustiniano;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3) </w:t>
      </w:r>
      <w:r>
        <w:rPr>
          <w:sz w:val="28"/>
        </w:rPr>
        <w:t>Un impero più grande e meno romano.</w:t>
      </w:r>
    </w:p>
    <w:p w:rsidR="00CD61DD" w:rsidRPr="00D60615" w:rsidRDefault="00CD61DD" w:rsidP="00FE7C9A">
      <w:pPr>
        <w:tabs>
          <w:tab w:val="left" w:pos="2820"/>
        </w:tabs>
        <w:rPr>
          <w:sz w:val="1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12: La chiesa, l’Italia, i longobardi</w:t>
      </w:r>
    </w:p>
    <w:p w:rsidR="00CD61DD" w:rsidRPr="001A358B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>La chiesa in Occidente;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L’Italia divisa: longobardi e bizantini.</w:t>
      </w:r>
    </w:p>
    <w:p w:rsidR="00CD61DD" w:rsidRPr="00D60615" w:rsidRDefault="00CD61DD" w:rsidP="00FE7C9A">
      <w:pPr>
        <w:tabs>
          <w:tab w:val="left" w:pos="2820"/>
        </w:tabs>
        <w:rPr>
          <w:sz w:val="2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 w:rsidRPr="00D564A9">
        <w:rPr>
          <w:b/>
          <w:sz w:val="28"/>
        </w:rPr>
        <w:t>UNITA’ 5</w:t>
      </w:r>
      <w:r>
        <w:rPr>
          <w:b/>
          <w:sz w:val="28"/>
        </w:rPr>
        <w:t>: LA CIVILTA’ ISLAMICA</w:t>
      </w:r>
    </w:p>
    <w:p w:rsidR="00CD61DD" w:rsidRPr="00D60615" w:rsidRDefault="00CD61DD" w:rsidP="00FE7C9A">
      <w:pPr>
        <w:tabs>
          <w:tab w:val="left" w:pos="2820"/>
        </w:tabs>
        <w:rPr>
          <w:b/>
          <w:sz w:val="2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13: La nascita dell’Islam</w:t>
      </w:r>
    </w:p>
    <w:p w:rsidR="00CD61DD" w:rsidRPr="00D564A9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 xml:space="preserve">Tra nomadi e sedentari: l’Arabia; 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L’Islam: una nuova religione.</w:t>
      </w:r>
    </w:p>
    <w:p w:rsidR="00CD61DD" w:rsidRDefault="00CD61DD" w:rsidP="00FE7C9A">
      <w:pPr>
        <w:tabs>
          <w:tab w:val="left" w:pos="2820"/>
        </w:tabs>
        <w:rPr>
          <w:b/>
          <w:sz w:val="2"/>
        </w:rPr>
      </w:pPr>
    </w:p>
    <w:p w:rsidR="00CD61DD" w:rsidRPr="00D60615" w:rsidRDefault="00CD61DD" w:rsidP="00FE7C9A">
      <w:pPr>
        <w:tabs>
          <w:tab w:val="left" w:pos="2820"/>
        </w:tabs>
        <w:rPr>
          <w:b/>
          <w:sz w:val="2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-Capitolo 14: Fuori dall’Arabia: nasce un impero, si diffonde l’Islam</w:t>
      </w:r>
    </w:p>
    <w:p w:rsidR="00CD61DD" w:rsidRPr="00D564A9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>La prima espansione araba;</w:t>
      </w:r>
    </w:p>
    <w:p w:rsidR="00CD61DD" w:rsidRPr="00D564A9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lastRenderedPageBreak/>
        <w:t xml:space="preserve">2) </w:t>
      </w:r>
      <w:r>
        <w:rPr>
          <w:sz w:val="28"/>
        </w:rPr>
        <w:t>L’impero degli Omayyadi;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3) </w:t>
      </w:r>
      <w:r>
        <w:rPr>
          <w:sz w:val="28"/>
        </w:rPr>
        <w:t>Il califfato abbaside e la fine dell’unità politica.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>UNITA’ 6: TERRA E POTERE: L’EUROPA NELL’ALTO MEDIOEVO</w:t>
      </w:r>
    </w:p>
    <w:p w:rsidR="00CD61DD" w:rsidRPr="00D60615" w:rsidRDefault="00CD61DD" w:rsidP="00FE7C9A">
      <w:pPr>
        <w:tabs>
          <w:tab w:val="left" w:pos="2820"/>
        </w:tabs>
        <w:rPr>
          <w:b/>
          <w:sz w:val="20"/>
        </w:rPr>
      </w:pPr>
    </w:p>
    <w:p w:rsidR="00CD61DD" w:rsidRDefault="00CD61DD" w:rsidP="00FE7C9A">
      <w:pPr>
        <w:tabs>
          <w:tab w:val="left" w:pos="2820"/>
        </w:tabs>
        <w:rPr>
          <w:b/>
          <w:sz w:val="28"/>
        </w:rPr>
      </w:pPr>
      <w:r>
        <w:rPr>
          <w:b/>
          <w:sz w:val="28"/>
        </w:rPr>
        <w:t xml:space="preserve">-Capitolo 15: La </w:t>
      </w:r>
      <w:proofErr w:type="spellStart"/>
      <w:r>
        <w:rPr>
          <w:b/>
          <w:sz w:val="28"/>
        </w:rPr>
        <w:t>curtis</w:t>
      </w:r>
      <w:proofErr w:type="spellEnd"/>
      <w:r>
        <w:rPr>
          <w:b/>
          <w:sz w:val="28"/>
        </w:rPr>
        <w:t xml:space="preserve"> e il potere signorile</w:t>
      </w:r>
    </w:p>
    <w:p w:rsidR="00CD61DD" w:rsidRPr="00D60615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>1)</w:t>
      </w:r>
      <w:r>
        <w:rPr>
          <w:sz w:val="28"/>
        </w:rPr>
        <w:t xml:space="preserve"> Un mondo rurale;</w:t>
      </w:r>
    </w:p>
    <w:p w:rsidR="00CD61DD" w:rsidRPr="00D60615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Padroni e contadini: il sistema curtense;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  <w:r>
        <w:rPr>
          <w:b/>
          <w:sz w:val="28"/>
        </w:rPr>
        <w:t xml:space="preserve">3) </w:t>
      </w:r>
      <w:r>
        <w:rPr>
          <w:sz w:val="28"/>
        </w:rPr>
        <w:t>Il potere signorile e i servi.</w:t>
      </w:r>
    </w:p>
    <w:p w:rsidR="00CD61DD" w:rsidRDefault="00CD61DD" w:rsidP="00FE7C9A">
      <w:pPr>
        <w:tabs>
          <w:tab w:val="left" w:pos="2820"/>
        </w:tabs>
        <w:rPr>
          <w:sz w:val="28"/>
        </w:rPr>
      </w:pPr>
    </w:p>
    <w:p w:rsidR="00CD61DD" w:rsidRDefault="00CD61DD" w:rsidP="00FE7C9A">
      <w:pPr>
        <w:tabs>
          <w:tab w:val="left" w:pos="2820"/>
        </w:tabs>
        <w:rPr>
          <w:sz w:val="28"/>
        </w:rPr>
      </w:pPr>
    </w:p>
    <w:p w:rsidR="00CD61DD" w:rsidRPr="00D60615" w:rsidRDefault="00CD61DD" w:rsidP="00D60615">
      <w:pPr>
        <w:tabs>
          <w:tab w:val="left" w:pos="2820"/>
        </w:tabs>
        <w:spacing w:line="240" w:lineRule="auto"/>
        <w:rPr>
          <w:sz w:val="28"/>
        </w:rPr>
      </w:pPr>
      <w:r>
        <w:rPr>
          <w:sz w:val="28"/>
        </w:rPr>
        <w:t xml:space="preserve">         La professoressaGli Studenti        </w:t>
      </w:r>
    </w:p>
    <w:p w:rsidR="00CD61DD" w:rsidRPr="006B0CE0" w:rsidRDefault="00CD61DD" w:rsidP="00E46408">
      <w:pPr>
        <w:jc w:val="both"/>
        <w:rPr>
          <w:rFonts w:ascii="Comic Sans MS" w:hAnsi="Comic Sans MS"/>
        </w:rPr>
      </w:pPr>
    </w:p>
    <w:p w:rsidR="00847F8B" w:rsidRPr="006B0CE0" w:rsidRDefault="00847F8B">
      <w:pPr>
        <w:ind w:left="7080"/>
        <w:jc w:val="center"/>
        <w:rPr>
          <w:rFonts w:ascii="Comic Sans MS" w:hAnsi="Comic Sans MS"/>
        </w:rPr>
      </w:pPr>
    </w:p>
    <w:sectPr w:rsidR="00847F8B" w:rsidRPr="006B0CE0" w:rsidSect="006B0CE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03E"/>
    <w:multiLevelType w:val="hybridMultilevel"/>
    <w:tmpl w:val="D23A8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F7040"/>
    <w:multiLevelType w:val="hybridMultilevel"/>
    <w:tmpl w:val="4CA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022F"/>
    <w:multiLevelType w:val="hybridMultilevel"/>
    <w:tmpl w:val="C83C1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22B1A"/>
    <w:multiLevelType w:val="hybridMultilevel"/>
    <w:tmpl w:val="5A747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3058A"/>
    <w:multiLevelType w:val="hybridMultilevel"/>
    <w:tmpl w:val="7FF2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4201E"/>
    <w:multiLevelType w:val="hybridMultilevel"/>
    <w:tmpl w:val="8EDE4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A2D8D"/>
    <w:multiLevelType w:val="hybridMultilevel"/>
    <w:tmpl w:val="7742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542FD"/>
    <w:multiLevelType w:val="hybridMultilevel"/>
    <w:tmpl w:val="52DE8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959A0"/>
    <w:multiLevelType w:val="hybridMultilevel"/>
    <w:tmpl w:val="3DA68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C763E9"/>
    <w:multiLevelType w:val="hybridMultilevel"/>
    <w:tmpl w:val="6FFC9E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A77A3"/>
    <w:multiLevelType w:val="hybridMultilevel"/>
    <w:tmpl w:val="EB828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4213E8"/>
    <w:multiLevelType w:val="hybridMultilevel"/>
    <w:tmpl w:val="C9CEA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954D32"/>
    <w:multiLevelType w:val="hybridMultilevel"/>
    <w:tmpl w:val="C6BEF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14D3E"/>
    <w:multiLevelType w:val="hybridMultilevel"/>
    <w:tmpl w:val="363C1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D5EE5"/>
    <w:multiLevelType w:val="hybridMultilevel"/>
    <w:tmpl w:val="984E5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06CC6"/>
    <w:multiLevelType w:val="hybridMultilevel"/>
    <w:tmpl w:val="DB62E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7822BB"/>
    <w:multiLevelType w:val="hybridMultilevel"/>
    <w:tmpl w:val="3866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13"/>
  </w:num>
  <w:num w:numId="6">
    <w:abstractNumId w:val="1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211D"/>
    <w:rsid w:val="00063B94"/>
    <w:rsid w:val="00072DE6"/>
    <w:rsid w:val="00190B16"/>
    <w:rsid w:val="00243D05"/>
    <w:rsid w:val="0026211D"/>
    <w:rsid w:val="003A41C3"/>
    <w:rsid w:val="005020E2"/>
    <w:rsid w:val="006B0CE0"/>
    <w:rsid w:val="00825BBA"/>
    <w:rsid w:val="00847F8B"/>
    <w:rsid w:val="00884460"/>
    <w:rsid w:val="008E0263"/>
    <w:rsid w:val="00901E0A"/>
    <w:rsid w:val="00A93E57"/>
    <w:rsid w:val="00B16D2C"/>
    <w:rsid w:val="00CD1268"/>
    <w:rsid w:val="00CD61DD"/>
    <w:rsid w:val="00D662B3"/>
    <w:rsid w:val="00E46408"/>
    <w:rsid w:val="00E92019"/>
    <w:rsid w:val="00EA0D82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DE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D61D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61D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32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21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D61DD"/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CD61DD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Titolo">
    <w:name w:val="Title"/>
    <w:basedOn w:val="Normale"/>
    <w:link w:val="TitoloCarattere"/>
    <w:qFormat/>
    <w:rsid w:val="00CD61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D61DD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Corpodeltesto">
    <w:name w:val="Body Text"/>
    <w:basedOn w:val="Normale"/>
    <w:link w:val="CorpodeltestoCarattere"/>
    <w:rsid w:val="00CD61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CorpodeltestoCarattere">
    <w:name w:val="Corpo del testo Carattere"/>
    <w:basedOn w:val="Carpredefinitoparagrafo"/>
    <w:link w:val="Corpodeltesto"/>
    <w:rsid w:val="00CD61DD"/>
    <w:rPr>
      <w:rFonts w:ascii="Times New Roman" w:eastAsia="Times New Roman" w:hAnsi="Times New Roman"/>
      <w:sz w:val="28"/>
      <w:szCs w:val="24"/>
      <w:lang/>
    </w:rPr>
  </w:style>
  <w:style w:type="character" w:styleId="Enfasicorsivo">
    <w:name w:val="Emphasis"/>
    <w:qFormat/>
    <w:rsid w:val="00CD61DD"/>
    <w:rPr>
      <w:i/>
      <w:iCs/>
    </w:rPr>
  </w:style>
  <w:style w:type="paragraph" w:styleId="Corpodeltesto2">
    <w:name w:val="Body Text 2"/>
    <w:basedOn w:val="Normale"/>
    <w:link w:val="Corpodeltesto2Carattere"/>
    <w:rsid w:val="00CD61D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D61D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54F4-7885-48FD-A28B-D6BD7737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4</cp:revision>
  <cp:lastPrinted>2014-06-02T14:03:00Z</cp:lastPrinted>
  <dcterms:created xsi:type="dcterms:W3CDTF">2016-08-29T10:42:00Z</dcterms:created>
  <dcterms:modified xsi:type="dcterms:W3CDTF">2016-08-29T10:44:00Z</dcterms:modified>
</cp:coreProperties>
</file>